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DFFAD" w14:textId="7419386F" w:rsidR="00884284" w:rsidRPr="00337124" w:rsidRDefault="00884284" w:rsidP="00884284">
      <w:pPr>
        <w:pStyle w:val="NormalWeb"/>
        <w:spacing w:before="0" w:beforeAutospacing="0" w:afterAutospacing="0"/>
        <w:rPr>
          <w:color w:val="000000"/>
          <w:sz w:val="28"/>
          <w:szCs w:val="28"/>
        </w:rPr>
      </w:pPr>
      <w:r w:rsidRPr="00337124">
        <w:rPr>
          <w:color w:val="000000"/>
          <w:sz w:val="28"/>
          <w:szCs w:val="28"/>
        </w:rPr>
        <w:t xml:space="preserve">''Making Visible the Invisible'' A sermon based on Colossians 1:15-28 and Luke 10:38-42 delivered on July </w:t>
      </w:r>
      <w:r w:rsidR="00D9615D" w:rsidRPr="00337124">
        <w:rPr>
          <w:color w:val="000000"/>
          <w:sz w:val="28"/>
          <w:szCs w:val="28"/>
        </w:rPr>
        <w:t>20</w:t>
      </w:r>
      <w:r w:rsidRPr="00337124">
        <w:rPr>
          <w:color w:val="000000"/>
          <w:sz w:val="28"/>
          <w:szCs w:val="28"/>
        </w:rPr>
        <w:t>, 202</w:t>
      </w:r>
      <w:r w:rsidR="00D9615D" w:rsidRPr="00337124">
        <w:rPr>
          <w:color w:val="000000"/>
          <w:sz w:val="28"/>
          <w:szCs w:val="28"/>
        </w:rPr>
        <w:t xml:space="preserve">5 </w:t>
      </w:r>
      <w:r w:rsidRPr="00337124">
        <w:rPr>
          <w:color w:val="000000"/>
          <w:sz w:val="28"/>
          <w:szCs w:val="28"/>
        </w:rPr>
        <w:t>by the Rev. Alison Andrea Young at the F</w:t>
      </w:r>
      <w:r w:rsidR="002347AA">
        <w:rPr>
          <w:color w:val="000000"/>
          <w:sz w:val="28"/>
          <w:szCs w:val="28"/>
        </w:rPr>
        <w:t>irs</w:t>
      </w:r>
      <w:r w:rsidRPr="00337124">
        <w:rPr>
          <w:color w:val="000000"/>
          <w:sz w:val="28"/>
          <w:szCs w:val="28"/>
        </w:rPr>
        <w:t>t Congregational UCC</w:t>
      </w:r>
      <w:r w:rsidR="00D9615D" w:rsidRPr="00337124">
        <w:rPr>
          <w:color w:val="000000"/>
          <w:sz w:val="28"/>
          <w:szCs w:val="28"/>
        </w:rPr>
        <w:t xml:space="preserve"> of Onekama, Michigan</w:t>
      </w:r>
      <w:r w:rsidR="007B578C" w:rsidRPr="00337124">
        <w:rPr>
          <w:color w:val="000000"/>
          <w:sz w:val="28"/>
          <w:szCs w:val="28"/>
        </w:rPr>
        <w:t>.</w:t>
      </w:r>
    </w:p>
    <w:p w14:paraId="47DE4373" w14:textId="77777777" w:rsidR="007B578C" w:rsidRPr="00337124" w:rsidRDefault="007B578C" w:rsidP="00884284">
      <w:pPr>
        <w:pStyle w:val="NormalWeb"/>
        <w:spacing w:before="0" w:beforeAutospacing="0" w:afterAutospacing="0"/>
        <w:rPr>
          <w:sz w:val="28"/>
          <w:szCs w:val="28"/>
        </w:rPr>
      </w:pPr>
    </w:p>
    <w:p w14:paraId="1E0F10E6" w14:textId="202319E8" w:rsidR="0095442E" w:rsidRPr="0053080F" w:rsidRDefault="00884284" w:rsidP="0053080F">
      <w:pPr>
        <w:pStyle w:val="NormalWeb"/>
        <w:spacing w:before="0" w:beforeAutospacing="0" w:afterAutospacing="0" w:line="480" w:lineRule="auto"/>
        <w:ind w:firstLine="720"/>
        <w:rPr>
          <w:sz w:val="28"/>
          <w:szCs w:val="28"/>
        </w:rPr>
      </w:pPr>
      <w:r w:rsidRPr="00337124">
        <w:rPr>
          <w:color w:val="000000"/>
          <w:sz w:val="28"/>
          <w:szCs w:val="28"/>
        </w:rPr>
        <w:t xml:space="preserve">One of my favorite hymns is written to the tune of </w:t>
      </w:r>
      <w:r w:rsidRPr="00337124">
        <w:rPr>
          <w:i/>
          <w:iCs/>
          <w:color w:val="000000"/>
          <w:sz w:val="28"/>
          <w:szCs w:val="28"/>
        </w:rPr>
        <w:t>St Denio</w:t>
      </w:r>
      <w:r w:rsidR="00713B18" w:rsidRPr="00337124">
        <w:rPr>
          <w:color w:val="000000"/>
          <w:sz w:val="28"/>
          <w:szCs w:val="28"/>
        </w:rPr>
        <w:t xml:space="preserve">, </w:t>
      </w:r>
      <w:r w:rsidR="0095442E" w:rsidRPr="00337124">
        <w:rPr>
          <w:color w:val="000000"/>
          <w:sz w:val="28"/>
          <w:szCs w:val="28"/>
        </w:rPr>
        <w:t>I</w:t>
      </w:r>
      <w:r w:rsidR="00713B18" w:rsidRPr="00337124">
        <w:rPr>
          <w:color w:val="000000"/>
          <w:sz w:val="28"/>
          <w:szCs w:val="28"/>
        </w:rPr>
        <w:t xml:space="preserve">t is the one we just finished </w:t>
      </w:r>
      <w:r w:rsidR="0095442E" w:rsidRPr="00337124">
        <w:rPr>
          <w:color w:val="000000"/>
          <w:sz w:val="28"/>
          <w:szCs w:val="28"/>
        </w:rPr>
        <w:t>s</w:t>
      </w:r>
      <w:r w:rsidR="00713B18" w:rsidRPr="00337124">
        <w:rPr>
          <w:color w:val="000000"/>
          <w:sz w:val="28"/>
          <w:szCs w:val="28"/>
        </w:rPr>
        <w:t>inging</w:t>
      </w:r>
      <w:r w:rsidRPr="00337124">
        <w:rPr>
          <w:color w:val="000000"/>
          <w:sz w:val="28"/>
          <w:szCs w:val="28"/>
        </w:rPr>
        <w:t>. It begins</w:t>
      </w:r>
      <w:r w:rsidR="00713B18" w:rsidRPr="00337124">
        <w:rPr>
          <w:color w:val="000000"/>
          <w:sz w:val="28"/>
          <w:szCs w:val="28"/>
        </w:rPr>
        <w:t xml:space="preserve"> </w:t>
      </w:r>
      <w:r w:rsidRPr="00337124">
        <w:rPr>
          <w:color w:val="000000"/>
          <w:sz w:val="28"/>
          <w:szCs w:val="28"/>
        </w:rPr>
        <w:t>''Immortal, Invisible, God only wise. In light</w:t>
      </w:r>
      <w:r w:rsidR="0095442E" w:rsidRPr="00337124">
        <w:rPr>
          <w:sz w:val="28"/>
          <w:szCs w:val="28"/>
        </w:rPr>
        <w:t xml:space="preserve"> </w:t>
      </w:r>
      <w:r w:rsidRPr="00337124">
        <w:rPr>
          <w:color w:val="000000"/>
          <w:sz w:val="28"/>
          <w:szCs w:val="28"/>
        </w:rPr>
        <w:t>inaccessible hid from our eyes, most blessed, most glorious, the Ancient of Days, Almighty,</w:t>
      </w:r>
      <w:r w:rsidR="0095442E" w:rsidRPr="00337124">
        <w:rPr>
          <w:sz w:val="28"/>
          <w:szCs w:val="28"/>
        </w:rPr>
        <w:t xml:space="preserve"> </w:t>
      </w:r>
      <w:r w:rsidRPr="00337124">
        <w:rPr>
          <w:color w:val="000000"/>
          <w:sz w:val="28"/>
          <w:szCs w:val="28"/>
        </w:rPr>
        <w:t>victorious, thy great name we praise." God, we say, is invisible. The author of Colossians, writing</w:t>
      </w:r>
      <w:r w:rsidRPr="00337124">
        <w:rPr>
          <w:sz w:val="28"/>
          <w:szCs w:val="28"/>
        </w:rPr>
        <w:t xml:space="preserve"> </w:t>
      </w:r>
      <w:r w:rsidRPr="00337124">
        <w:rPr>
          <w:color w:val="000000"/>
          <w:sz w:val="28"/>
          <w:szCs w:val="28"/>
        </w:rPr>
        <w:t xml:space="preserve">in Paul's name, reminds </w:t>
      </w:r>
      <w:r w:rsidR="00CD248A" w:rsidRPr="00337124">
        <w:rPr>
          <w:color w:val="000000"/>
          <w:sz w:val="28"/>
          <w:szCs w:val="28"/>
        </w:rPr>
        <w:t>us</w:t>
      </w:r>
      <w:r w:rsidRPr="00337124">
        <w:rPr>
          <w:color w:val="000000"/>
          <w:sz w:val="28"/>
          <w:szCs w:val="28"/>
        </w:rPr>
        <w:t xml:space="preserve"> of that fact in our scripture lesson this morning. He reminds the</w:t>
      </w:r>
      <w:r w:rsidRPr="00337124">
        <w:rPr>
          <w:sz w:val="28"/>
          <w:szCs w:val="28"/>
        </w:rPr>
        <w:t xml:space="preserve"> </w:t>
      </w:r>
      <w:r w:rsidRPr="00337124">
        <w:rPr>
          <w:color w:val="000000"/>
          <w:sz w:val="28"/>
          <w:szCs w:val="28"/>
        </w:rPr>
        <w:t>people of Colossae that through the Incarnation, through the person of Jesus, we have "the</w:t>
      </w:r>
      <w:r w:rsidRPr="00337124">
        <w:rPr>
          <w:sz w:val="28"/>
          <w:szCs w:val="28"/>
        </w:rPr>
        <w:t xml:space="preserve"> </w:t>
      </w:r>
      <w:r w:rsidRPr="00337124">
        <w:rPr>
          <w:color w:val="000000"/>
          <w:sz w:val="28"/>
          <w:szCs w:val="28"/>
        </w:rPr>
        <w:t>image of the invisible God, the firstborn of creation; for in him all things in heaven and on earth</w:t>
      </w:r>
      <w:r w:rsidRPr="00337124">
        <w:rPr>
          <w:sz w:val="28"/>
          <w:szCs w:val="28"/>
        </w:rPr>
        <w:t xml:space="preserve"> </w:t>
      </w:r>
      <w:r w:rsidRPr="00337124">
        <w:rPr>
          <w:color w:val="000000"/>
          <w:sz w:val="28"/>
          <w:szCs w:val="28"/>
        </w:rPr>
        <w:t>were created, things visible and invisible</w:t>
      </w:r>
      <w:r w:rsidR="0095442E" w:rsidRPr="00337124">
        <w:rPr>
          <w:color w:val="000000"/>
          <w:sz w:val="28"/>
          <w:szCs w:val="28"/>
        </w:rPr>
        <w:t>.</w:t>
      </w:r>
      <w:r w:rsidR="00CD248A" w:rsidRPr="00337124">
        <w:rPr>
          <w:color w:val="000000"/>
          <w:sz w:val="28"/>
          <w:szCs w:val="28"/>
        </w:rPr>
        <w:t xml:space="preserve"> . .” </w:t>
      </w:r>
      <w:r w:rsidRPr="00337124">
        <w:rPr>
          <w:color w:val="000000"/>
          <w:sz w:val="28"/>
          <w:szCs w:val="28"/>
        </w:rPr>
        <w:t>(w. 15-16b) These are meant as words of comfort</w:t>
      </w:r>
      <w:r w:rsidRPr="00337124">
        <w:rPr>
          <w:sz w:val="28"/>
          <w:szCs w:val="28"/>
        </w:rPr>
        <w:t xml:space="preserve"> </w:t>
      </w:r>
      <w:r w:rsidRPr="00337124">
        <w:rPr>
          <w:color w:val="000000"/>
          <w:sz w:val="28"/>
          <w:szCs w:val="28"/>
        </w:rPr>
        <w:t>to this church in Asia Minor that was founded by a disciple of Paul. This was a church that</w:t>
      </w:r>
      <w:r w:rsidRPr="00337124">
        <w:rPr>
          <w:sz w:val="28"/>
          <w:szCs w:val="28"/>
        </w:rPr>
        <w:t xml:space="preserve"> </w:t>
      </w:r>
      <w:r w:rsidRPr="00337124">
        <w:rPr>
          <w:color w:val="000000"/>
          <w:sz w:val="28"/>
          <w:szCs w:val="28"/>
        </w:rPr>
        <w:t>needed to hear words of hope after the death of the human Jesus, but they seem like a hard</w:t>
      </w:r>
      <w:r w:rsidR="0053080F">
        <w:rPr>
          <w:sz w:val="28"/>
          <w:szCs w:val="28"/>
        </w:rPr>
        <w:t xml:space="preserve"> </w:t>
      </w:r>
      <w:r w:rsidRPr="00337124">
        <w:rPr>
          <w:color w:val="000000"/>
          <w:sz w:val="28"/>
          <w:szCs w:val="28"/>
        </w:rPr>
        <w:t xml:space="preserve">saying to us. How can these words possibly help us in this day </w:t>
      </w:r>
      <w:r w:rsidR="00CD248A" w:rsidRPr="00337124">
        <w:rPr>
          <w:color w:val="000000"/>
          <w:sz w:val="28"/>
          <w:szCs w:val="28"/>
        </w:rPr>
        <w:t xml:space="preserve">when one sovereign nation is systematically trying to destroy without provocation, another sovereign nation, where there have been over </w:t>
      </w:r>
      <w:r w:rsidR="000B356E">
        <w:rPr>
          <w:color w:val="000000"/>
          <w:sz w:val="28"/>
          <w:szCs w:val="28"/>
        </w:rPr>
        <w:t>205</w:t>
      </w:r>
      <w:r w:rsidR="00CD248A" w:rsidRPr="00337124">
        <w:rPr>
          <w:color w:val="000000"/>
          <w:sz w:val="28"/>
          <w:szCs w:val="28"/>
        </w:rPr>
        <w:t xml:space="preserve"> </w:t>
      </w:r>
      <w:r w:rsidR="0095442E" w:rsidRPr="00337124">
        <w:rPr>
          <w:color w:val="000000"/>
          <w:sz w:val="28"/>
          <w:szCs w:val="28"/>
        </w:rPr>
        <w:t xml:space="preserve">Mass Shootings </w:t>
      </w:r>
      <w:r w:rsidR="00CD248A" w:rsidRPr="00337124">
        <w:rPr>
          <w:color w:val="000000"/>
          <w:sz w:val="28"/>
          <w:szCs w:val="28"/>
        </w:rPr>
        <w:t>since the beginning of this year—</w:t>
      </w:r>
      <w:r w:rsidR="000B356E">
        <w:rPr>
          <w:color w:val="000000"/>
          <w:sz w:val="28"/>
          <w:szCs w:val="28"/>
        </w:rPr>
        <w:t>205</w:t>
      </w:r>
      <w:r w:rsidR="00CD248A" w:rsidRPr="00337124">
        <w:rPr>
          <w:color w:val="000000"/>
          <w:sz w:val="28"/>
          <w:szCs w:val="28"/>
        </w:rPr>
        <w:t xml:space="preserve">! Where a global Covid 19 </w:t>
      </w:r>
      <w:r w:rsidR="0095442E" w:rsidRPr="00337124">
        <w:rPr>
          <w:color w:val="000000"/>
          <w:sz w:val="28"/>
          <w:szCs w:val="28"/>
        </w:rPr>
        <w:t>pandemic</w:t>
      </w:r>
      <w:r w:rsidR="00CD248A" w:rsidRPr="00337124">
        <w:rPr>
          <w:color w:val="000000"/>
          <w:sz w:val="28"/>
          <w:szCs w:val="28"/>
        </w:rPr>
        <w:t xml:space="preserve"> killed </w:t>
      </w:r>
      <w:r w:rsidR="00B95D4D" w:rsidRPr="00337124">
        <w:rPr>
          <w:color w:val="000000"/>
          <w:sz w:val="28"/>
          <w:szCs w:val="28"/>
        </w:rPr>
        <w:t xml:space="preserve">an excess of 6,345,595 people—and those are just the reported deaths! How can these words help </w:t>
      </w:r>
      <w:r w:rsidRPr="00337124">
        <w:rPr>
          <w:color w:val="000000"/>
          <w:sz w:val="28"/>
          <w:szCs w:val="28"/>
        </w:rPr>
        <w:t>where poverty is escalating at a breakneck speed, and</w:t>
      </w:r>
      <w:r w:rsidR="0095442E" w:rsidRPr="00337124">
        <w:rPr>
          <w:sz w:val="28"/>
          <w:szCs w:val="28"/>
        </w:rPr>
        <w:t xml:space="preserve"> </w:t>
      </w:r>
      <w:r w:rsidRPr="00337124">
        <w:rPr>
          <w:color w:val="000000"/>
          <w:sz w:val="28"/>
          <w:szCs w:val="28"/>
        </w:rPr>
        <w:t>greed is the currency that holds sway?</w:t>
      </w:r>
      <w:r w:rsidR="0095442E" w:rsidRPr="00337124">
        <w:rPr>
          <w:sz w:val="28"/>
          <w:szCs w:val="28"/>
        </w:rPr>
        <w:t xml:space="preserve"> </w:t>
      </w:r>
      <w:r w:rsidRPr="00337124">
        <w:rPr>
          <w:color w:val="000000"/>
          <w:sz w:val="28"/>
          <w:szCs w:val="28"/>
        </w:rPr>
        <w:t xml:space="preserve">How can these words of scripture </w:t>
      </w:r>
      <w:r w:rsidRPr="00337124">
        <w:rPr>
          <w:color w:val="000000"/>
          <w:sz w:val="28"/>
          <w:szCs w:val="28"/>
        </w:rPr>
        <w:lastRenderedPageBreak/>
        <w:t>help us when Jesus is</w:t>
      </w:r>
      <w:r w:rsidR="00563856" w:rsidRPr="00337124">
        <w:rPr>
          <w:sz w:val="28"/>
          <w:szCs w:val="28"/>
        </w:rPr>
        <w:t xml:space="preserve"> </w:t>
      </w:r>
      <w:r w:rsidRPr="00337124">
        <w:rPr>
          <w:color w:val="000000"/>
          <w:sz w:val="28"/>
          <w:szCs w:val="28"/>
        </w:rPr>
        <w:t>no longer literally visible to us as he was, at least, to those first century eyewitnesses of his life</w:t>
      </w:r>
      <w:r w:rsidR="00563856" w:rsidRPr="00337124">
        <w:rPr>
          <w:sz w:val="28"/>
          <w:szCs w:val="28"/>
        </w:rPr>
        <w:t xml:space="preserve"> </w:t>
      </w:r>
      <w:r w:rsidRPr="00337124">
        <w:rPr>
          <w:color w:val="000000"/>
          <w:sz w:val="28"/>
          <w:szCs w:val="28"/>
        </w:rPr>
        <w:t>and work? The question, most literally is: How can we make visible the invisible?</w:t>
      </w:r>
    </w:p>
    <w:p w14:paraId="4237C144" w14:textId="1D026D8A" w:rsidR="00884284" w:rsidRPr="00337124" w:rsidRDefault="00884284" w:rsidP="0095442E">
      <w:pPr>
        <w:pStyle w:val="NormalWeb"/>
        <w:spacing w:before="0" w:beforeAutospacing="0" w:afterAutospacing="0" w:line="480" w:lineRule="auto"/>
        <w:ind w:firstLine="720"/>
        <w:rPr>
          <w:sz w:val="28"/>
          <w:szCs w:val="28"/>
        </w:rPr>
      </w:pPr>
      <w:r w:rsidRPr="00337124">
        <w:rPr>
          <w:color w:val="000000"/>
          <w:sz w:val="28"/>
          <w:szCs w:val="28"/>
        </w:rPr>
        <w:t>There is a classic stor</w:t>
      </w:r>
      <w:r w:rsidR="0095442E" w:rsidRPr="00337124">
        <w:rPr>
          <w:color w:val="000000"/>
          <w:sz w:val="28"/>
          <w:szCs w:val="28"/>
        </w:rPr>
        <w:t xml:space="preserve">y </w:t>
      </w:r>
      <w:r w:rsidRPr="00337124">
        <w:rPr>
          <w:color w:val="000000"/>
          <w:sz w:val="28"/>
          <w:szCs w:val="28"/>
        </w:rPr>
        <w:t>called "The Invisible Man" of which there have been many movie</w:t>
      </w:r>
      <w:r w:rsidR="00563856" w:rsidRPr="00337124">
        <w:rPr>
          <w:sz w:val="28"/>
          <w:szCs w:val="28"/>
        </w:rPr>
        <w:t xml:space="preserve"> </w:t>
      </w:r>
      <w:r w:rsidRPr="00337124">
        <w:rPr>
          <w:color w:val="000000"/>
          <w:sz w:val="28"/>
          <w:szCs w:val="28"/>
        </w:rPr>
        <w:t>versions made. If you have seen any of these versions, I am sure that you remember that the</w:t>
      </w:r>
      <w:r w:rsidR="00563856" w:rsidRPr="00337124">
        <w:rPr>
          <w:sz w:val="28"/>
          <w:szCs w:val="28"/>
        </w:rPr>
        <w:t xml:space="preserve"> </w:t>
      </w:r>
      <w:r w:rsidRPr="00337124">
        <w:rPr>
          <w:color w:val="000000"/>
          <w:sz w:val="28"/>
          <w:szCs w:val="28"/>
        </w:rPr>
        <w:t>way the directors chose to make this man "visible" on occasion was to put clothes on him. They</w:t>
      </w:r>
      <w:r w:rsidR="00563856" w:rsidRPr="00337124">
        <w:rPr>
          <w:sz w:val="28"/>
          <w:szCs w:val="28"/>
        </w:rPr>
        <w:t xml:space="preserve"> </w:t>
      </w:r>
      <w:r w:rsidRPr="00337124">
        <w:rPr>
          <w:color w:val="000000"/>
          <w:sz w:val="28"/>
          <w:szCs w:val="28"/>
        </w:rPr>
        <w:t xml:space="preserve">made him </w:t>
      </w:r>
      <w:r w:rsidR="00F82E3A" w:rsidRPr="00337124">
        <w:rPr>
          <w:color w:val="000000"/>
          <w:sz w:val="28"/>
          <w:szCs w:val="28"/>
        </w:rPr>
        <w:t>wear</w:t>
      </w:r>
      <w:r w:rsidRPr="00337124">
        <w:rPr>
          <w:color w:val="000000"/>
          <w:sz w:val="28"/>
          <w:szCs w:val="28"/>
        </w:rPr>
        <w:t xml:space="preserve"> gloves on his invisible hands, a hat on his invisible head, and bandages</w:t>
      </w:r>
      <w:r w:rsidR="00563856" w:rsidRPr="00337124">
        <w:rPr>
          <w:sz w:val="28"/>
          <w:szCs w:val="28"/>
        </w:rPr>
        <w:t xml:space="preserve"> </w:t>
      </w:r>
      <w:r w:rsidRPr="00337124">
        <w:rPr>
          <w:color w:val="000000"/>
          <w:sz w:val="28"/>
          <w:szCs w:val="28"/>
        </w:rPr>
        <w:t>wrapped around his invisible face. In this way, the other characters could "see" him. But, what</w:t>
      </w:r>
      <w:r w:rsidR="00563856" w:rsidRPr="00337124">
        <w:rPr>
          <w:sz w:val="28"/>
          <w:szCs w:val="28"/>
        </w:rPr>
        <w:t xml:space="preserve"> </w:t>
      </w:r>
      <w:r w:rsidRPr="00337124">
        <w:rPr>
          <w:color w:val="000000"/>
          <w:sz w:val="28"/>
          <w:szCs w:val="28"/>
        </w:rPr>
        <w:t>were they really seeing? They were really seeing only the clothes that the man was made to</w:t>
      </w:r>
      <w:r w:rsidR="00563856" w:rsidRPr="00337124">
        <w:rPr>
          <w:sz w:val="28"/>
          <w:szCs w:val="28"/>
        </w:rPr>
        <w:t xml:space="preserve"> </w:t>
      </w:r>
      <w:r w:rsidRPr="00337124">
        <w:rPr>
          <w:color w:val="000000"/>
          <w:sz w:val="28"/>
          <w:szCs w:val="28"/>
        </w:rPr>
        <w:t>wear—only seeing the outward signs of him, a shell of what he really was. They really could not</w:t>
      </w:r>
      <w:r w:rsidR="00563856" w:rsidRPr="00337124">
        <w:rPr>
          <w:sz w:val="28"/>
          <w:szCs w:val="28"/>
        </w:rPr>
        <w:t xml:space="preserve"> </w:t>
      </w:r>
      <w:r w:rsidRPr="00337124">
        <w:rPr>
          <w:color w:val="000000"/>
          <w:sz w:val="28"/>
          <w:szCs w:val="28"/>
        </w:rPr>
        <w:t>see him, because he was not visible to the human eye. Only his outer wrapping was visible. No</w:t>
      </w:r>
      <w:r w:rsidR="00563856" w:rsidRPr="00337124">
        <w:rPr>
          <w:sz w:val="28"/>
          <w:szCs w:val="28"/>
        </w:rPr>
        <w:t xml:space="preserve"> </w:t>
      </w:r>
      <w:r w:rsidRPr="00337124">
        <w:rPr>
          <w:color w:val="000000"/>
          <w:sz w:val="28"/>
          <w:szCs w:val="28"/>
        </w:rPr>
        <w:t>real knowledge could come from this, because the outer wrapping did not reflect anything about</w:t>
      </w:r>
      <w:r w:rsidR="00563856" w:rsidRPr="00337124">
        <w:rPr>
          <w:sz w:val="28"/>
          <w:szCs w:val="28"/>
        </w:rPr>
        <w:t xml:space="preserve"> </w:t>
      </w:r>
      <w:r w:rsidRPr="00337124">
        <w:rPr>
          <w:color w:val="000000"/>
          <w:sz w:val="28"/>
          <w:szCs w:val="28"/>
        </w:rPr>
        <w:t>his character. One could not see his facial expressions, his manner, or his personality. The only</w:t>
      </w:r>
      <w:r w:rsidR="0095442E" w:rsidRPr="00337124">
        <w:rPr>
          <w:sz w:val="28"/>
          <w:szCs w:val="28"/>
        </w:rPr>
        <w:t xml:space="preserve"> </w:t>
      </w:r>
      <w:r w:rsidRPr="00337124">
        <w:rPr>
          <w:color w:val="000000"/>
          <w:sz w:val="28"/>
          <w:szCs w:val="28"/>
        </w:rPr>
        <w:t>way the audience and the other characters in the movie could truly get to know anything</w:t>
      </w:r>
      <w:r w:rsidR="0095442E" w:rsidRPr="00337124">
        <w:rPr>
          <w:sz w:val="28"/>
          <w:szCs w:val="28"/>
        </w:rPr>
        <w:t xml:space="preserve"> </w:t>
      </w:r>
      <w:r w:rsidRPr="00337124">
        <w:rPr>
          <w:color w:val="000000"/>
          <w:sz w:val="28"/>
          <w:szCs w:val="28"/>
        </w:rPr>
        <w:t>significant about him was through his actions. When the "Invisible Man" made something</w:t>
      </w:r>
    </w:p>
    <w:p w14:paraId="0FF4B43E" w14:textId="66FD23DF" w:rsidR="00884284" w:rsidRPr="00337124" w:rsidRDefault="00884284" w:rsidP="00070EC2">
      <w:pPr>
        <w:pStyle w:val="NormalWeb"/>
        <w:spacing w:before="0" w:beforeAutospacing="0" w:afterAutospacing="0" w:line="480" w:lineRule="auto"/>
        <w:rPr>
          <w:sz w:val="28"/>
          <w:szCs w:val="28"/>
        </w:rPr>
      </w:pPr>
      <w:r w:rsidRPr="00337124">
        <w:rPr>
          <w:color w:val="000000"/>
          <w:sz w:val="28"/>
          <w:szCs w:val="28"/>
        </w:rPr>
        <w:t>happen, it was through these actions that his motivations were revealed and through them his</w:t>
      </w:r>
      <w:r w:rsidR="0053080F">
        <w:rPr>
          <w:sz w:val="28"/>
          <w:szCs w:val="28"/>
        </w:rPr>
        <w:t xml:space="preserve"> </w:t>
      </w:r>
      <w:r w:rsidRPr="00337124">
        <w:rPr>
          <w:color w:val="000000"/>
          <w:sz w:val="28"/>
          <w:szCs w:val="28"/>
        </w:rPr>
        <w:t>character, his very self, were revealed.</w:t>
      </w:r>
    </w:p>
    <w:p w14:paraId="77BF691F" w14:textId="5AB383A2" w:rsidR="00884284" w:rsidRPr="00337124" w:rsidRDefault="00884284" w:rsidP="00926D62">
      <w:pPr>
        <w:pStyle w:val="NormalWeb"/>
        <w:spacing w:before="0" w:beforeAutospacing="0" w:afterAutospacing="0" w:line="480" w:lineRule="auto"/>
        <w:ind w:firstLine="720"/>
        <w:rPr>
          <w:sz w:val="28"/>
          <w:szCs w:val="28"/>
        </w:rPr>
      </w:pPr>
      <w:r w:rsidRPr="00337124">
        <w:rPr>
          <w:color w:val="000000"/>
          <w:sz w:val="28"/>
          <w:szCs w:val="28"/>
        </w:rPr>
        <w:lastRenderedPageBreak/>
        <w:t>The danger of defining Christ and, by association, God in too limiting a way, when we</w:t>
      </w:r>
      <w:r w:rsidR="00926D62">
        <w:rPr>
          <w:sz w:val="28"/>
          <w:szCs w:val="28"/>
        </w:rPr>
        <w:t xml:space="preserve"> </w:t>
      </w:r>
      <w:r w:rsidRPr="00337124">
        <w:rPr>
          <w:color w:val="000000"/>
          <w:sz w:val="28"/>
          <w:szCs w:val="28"/>
        </w:rPr>
        <w:t>seek to make visible the invisible, is the same danger as that in the metaphor of the "Invisible</w:t>
      </w:r>
      <w:r w:rsidR="00926D62">
        <w:rPr>
          <w:sz w:val="28"/>
          <w:szCs w:val="28"/>
        </w:rPr>
        <w:t xml:space="preserve"> </w:t>
      </w:r>
      <w:r w:rsidRPr="00337124">
        <w:rPr>
          <w:color w:val="000000"/>
          <w:sz w:val="28"/>
          <w:szCs w:val="28"/>
        </w:rPr>
        <w:t>Man." If we only clothe Christ in certain types of "handpicked" trappings, then we have limited</w:t>
      </w:r>
      <w:r w:rsidR="00926D62">
        <w:rPr>
          <w:sz w:val="28"/>
          <w:szCs w:val="28"/>
        </w:rPr>
        <w:t xml:space="preserve"> </w:t>
      </w:r>
      <w:r w:rsidRPr="00337124">
        <w:rPr>
          <w:color w:val="000000"/>
          <w:sz w:val="28"/>
          <w:szCs w:val="28"/>
        </w:rPr>
        <w:t>Christ and God's power through Christ to work in our lives by our own expectations. For example,</w:t>
      </w:r>
      <w:r w:rsidR="00926D62">
        <w:rPr>
          <w:sz w:val="28"/>
          <w:szCs w:val="28"/>
        </w:rPr>
        <w:t xml:space="preserve"> </w:t>
      </w:r>
      <w:r w:rsidRPr="00337124">
        <w:rPr>
          <w:color w:val="000000"/>
          <w:sz w:val="28"/>
          <w:szCs w:val="28"/>
        </w:rPr>
        <w:t>if we say that Christ only works in our lives if we attend a particular church of a particular</w:t>
      </w:r>
    </w:p>
    <w:p w14:paraId="2572FFC8" w14:textId="1B5FA306" w:rsidR="00884284" w:rsidRPr="00337124" w:rsidRDefault="00884284" w:rsidP="00070EC2">
      <w:pPr>
        <w:pStyle w:val="NormalWeb"/>
        <w:spacing w:before="0" w:beforeAutospacing="0" w:afterAutospacing="0" w:line="480" w:lineRule="auto"/>
        <w:rPr>
          <w:sz w:val="28"/>
          <w:szCs w:val="28"/>
        </w:rPr>
      </w:pPr>
      <w:r w:rsidRPr="00337124">
        <w:rPr>
          <w:color w:val="000000"/>
          <w:sz w:val="28"/>
          <w:szCs w:val="28"/>
        </w:rPr>
        <w:t>denomination every Sunday, or if we take Communion in a specific way, or if the choir sings only</w:t>
      </w:r>
      <w:r w:rsidR="00926D62">
        <w:rPr>
          <w:sz w:val="28"/>
          <w:szCs w:val="28"/>
        </w:rPr>
        <w:t xml:space="preserve"> </w:t>
      </w:r>
      <w:r w:rsidRPr="00337124">
        <w:rPr>
          <w:color w:val="000000"/>
          <w:sz w:val="28"/>
          <w:szCs w:val="28"/>
        </w:rPr>
        <w:t>certain hymns in a particular way from a specific spot in the sanctuary, then we have defined</w:t>
      </w:r>
      <w:r w:rsidR="00926D62">
        <w:rPr>
          <w:sz w:val="28"/>
          <w:szCs w:val="28"/>
        </w:rPr>
        <w:t xml:space="preserve"> </w:t>
      </w:r>
      <w:r w:rsidRPr="00337124">
        <w:rPr>
          <w:color w:val="000000"/>
          <w:sz w:val="28"/>
          <w:szCs w:val="28"/>
        </w:rPr>
        <w:t>Christianity by a limited set of our own individual values and society's values. We have not,</w:t>
      </w:r>
      <w:r w:rsidR="0095442E" w:rsidRPr="00337124">
        <w:rPr>
          <w:color w:val="000000"/>
          <w:sz w:val="28"/>
          <w:szCs w:val="28"/>
        </w:rPr>
        <w:t xml:space="preserve"> </w:t>
      </w:r>
      <w:r w:rsidRPr="00337124">
        <w:rPr>
          <w:color w:val="000000"/>
          <w:sz w:val="28"/>
          <w:szCs w:val="28"/>
        </w:rPr>
        <w:t>in this</w:t>
      </w:r>
      <w:r w:rsidR="00926D62">
        <w:rPr>
          <w:sz w:val="28"/>
          <w:szCs w:val="28"/>
        </w:rPr>
        <w:t xml:space="preserve"> </w:t>
      </w:r>
      <w:r w:rsidRPr="00337124">
        <w:rPr>
          <w:color w:val="000000"/>
          <w:sz w:val="28"/>
          <w:szCs w:val="28"/>
        </w:rPr>
        <w:t>way, defined our faith by the presence of the fullness of Christ in our lives.</w:t>
      </w:r>
    </w:p>
    <w:p w14:paraId="2623620A" w14:textId="4B0FB7DE" w:rsidR="00884284" w:rsidRPr="0008637D" w:rsidRDefault="00884284" w:rsidP="0008637D">
      <w:pPr>
        <w:pStyle w:val="NormalWeb"/>
        <w:spacing w:before="0" w:beforeAutospacing="0" w:afterAutospacing="0" w:line="480" w:lineRule="auto"/>
        <w:ind w:firstLine="720"/>
        <w:rPr>
          <w:color w:val="000000"/>
          <w:sz w:val="28"/>
          <w:szCs w:val="28"/>
        </w:rPr>
      </w:pPr>
      <w:r w:rsidRPr="00337124">
        <w:rPr>
          <w:color w:val="000000"/>
          <w:sz w:val="28"/>
          <w:szCs w:val="28"/>
        </w:rPr>
        <w:t xml:space="preserve">This danger is nowhere better discussed than in a little book, over </w:t>
      </w:r>
      <w:r w:rsidR="00BB6DAF" w:rsidRPr="00337124">
        <w:rPr>
          <w:color w:val="000000"/>
          <w:sz w:val="28"/>
          <w:szCs w:val="28"/>
        </w:rPr>
        <w:t>sixty</w:t>
      </w:r>
      <w:r w:rsidRPr="00337124">
        <w:rPr>
          <w:color w:val="000000"/>
          <w:sz w:val="28"/>
          <w:szCs w:val="28"/>
        </w:rPr>
        <w:t xml:space="preserve"> years old</w:t>
      </w:r>
      <w:r w:rsidR="00FE7AAE">
        <w:rPr>
          <w:color w:val="000000"/>
          <w:sz w:val="28"/>
          <w:szCs w:val="28"/>
        </w:rPr>
        <w:t xml:space="preserve"> which I have mentioned before from this pulpit</w:t>
      </w:r>
      <w:r w:rsidR="0008637D">
        <w:rPr>
          <w:color w:val="000000"/>
          <w:sz w:val="28"/>
          <w:szCs w:val="28"/>
        </w:rPr>
        <w:t xml:space="preserve">. It was </w:t>
      </w:r>
      <w:r w:rsidRPr="00337124">
        <w:rPr>
          <w:color w:val="000000"/>
          <w:sz w:val="28"/>
          <w:szCs w:val="28"/>
        </w:rPr>
        <w:t>written</w:t>
      </w:r>
      <w:r w:rsidR="00926D62">
        <w:rPr>
          <w:sz w:val="28"/>
          <w:szCs w:val="28"/>
        </w:rPr>
        <w:t xml:space="preserve"> </w:t>
      </w:r>
      <w:r w:rsidRPr="00337124">
        <w:rPr>
          <w:color w:val="000000"/>
          <w:sz w:val="28"/>
          <w:szCs w:val="28"/>
        </w:rPr>
        <w:t xml:space="preserve">by a British theologian, J.B. Phillips (he of the Phillips translation of the Bible) entitled </w:t>
      </w:r>
      <w:r w:rsidRPr="0008637D">
        <w:rPr>
          <w:color w:val="000000"/>
          <w:sz w:val="28"/>
          <w:szCs w:val="28"/>
          <w:u w:val="single"/>
        </w:rPr>
        <w:t>Your God is</w:t>
      </w:r>
      <w:r w:rsidR="00926D62" w:rsidRPr="0008637D">
        <w:rPr>
          <w:sz w:val="28"/>
          <w:szCs w:val="28"/>
          <w:u w:val="single"/>
        </w:rPr>
        <w:t xml:space="preserve"> </w:t>
      </w:r>
      <w:r w:rsidRPr="0008637D">
        <w:rPr>
          <w:color w:val="000000"/>
          <w:sz w:val="28"/>
          <w:szCs w:val="28"/>
          <w:u w:val="single"/>
        </w:rPr>
        <w:t xml:space="preserve">Too Small. </w:t>
      </w:r>
      <w:r w:rsidRPr="00337124">
        <w:rPr>
          <w:color w:val="000000"/>
          <w:sz w:val="28"/>
          <w:szCs w:val="28"/>
        </w:rPr>
        <w:t>He begins the book with this statement:</w:t>
      </w:r>
      <w:r w:rsidR="0095442E" w:rsidRPr="00337124">
        <w:rPr>
          <w:sz w:val="28"/>
          <w:szCs w:val="28"/>
        </w:rPr>
        <w:t xml:space="preserve"> “</w:t>
      </w:r>
      <w:r w:rsidRPr="00337124">
        <w:rPr>
          <w:color w:val="000000"/>
          <w:sz w:val="28"/>
          <w:szCs w:val="28"/>
        </w:rPr>
        <w:t>No one is ever really at ease facing what we call "life" and "death" without a religious faith. T</w:t>
      </w:r>
      <w:r w:rsidR="0095442E" w:rsidRPr="00337124">
        <w:rPr>
          <w:color w:val="000000"/>
          <w:sz w:val="28"/>
          <w:szCs w:val="28"/>
        </w:rPr>
        <w:t>h</w:t>
      </w:r>
      <w:r w:rsidRPr="00337124">
        <w:rPr>
          <w:color w:val="000000"/>
          <w:sz w:val="28"/>
          <w:szCs w:val="28"/>
        </w:rPr>
        <w:t>e trouble with many people today is that they have not found a God big enough for modern needs. While their experience of life has grown in a score of directions, and their mental horizons have been expanded to the point of bewilder</w:t>
      </w:r>
      <w:r w:rsidR="0095442E" w:rsidRPr="00337124">
        <w:rPr>
          <w:color w:val="000000"/>
          <w:sz w:val="28"/>
          <w:szCs w:val="28"/>
        </w:rPr>
        <w:t>ment</w:t>
      </w:r>
      <w:r w:rsidRPr="00337124">
        <w:rPr>
          <w:color w:val="000000"/>
          <w:sz w:val="28"/>
          <w:szCs w:val="28"/>
        </w:rPr>
        <w:t xml:space="preserve"> by world events and by scientific discoveries, their ideas of God have remained largely static</w:t>
      </w:r>
      <w:r w:rsidR="0095442E" w:rsidRPr="00337124">
        <w:rPr>
          <w:color w:val="000000"/>
          <w:sz w:val="28"/>
          <w:szCs w:val="28"/>
        </w:rPr>
        <w:t>.</w:t>
      </w:r>
      <w:r w:rsidR="00E96F4A">
        <w:rPr>
          <w:color w:val="000000"/>
          <w:sz w:val="28"/>
          <w:szCs w:val="28"/>
        </w:rPr>
        <w:t>”</w:t>
      </w:r>
      <w:r w:rsidRPr="00337124">
        <w:rPr>
          <w:color w:val="000000"/>
          <w:sz w:val="28"/>
          <w:szCs w:val="28"/>
        </w:rPr>
        <w:t>(p. 7)</w:t>
      </w:r>
      <w:r w:rsidR="001153F7" w:rsidRPr="00337124">
        <w:rPr>
          <w:sz w:val="28"/>
          <w:szCs w:val="28"/>
        </w:rPr>
        <w:t xml:space="preserve"> </w:t>
      </w:r>
      <w:r w:rsidRPr="00337124">
        <w:rPr>
          <w:color w:val="000000"/>
          <w:sz w:val="28"/>
          <w:szCs w:val="28"/>
        </w:rPr>
        <w:lastRenderedPageBreak/>
        <w:t>Phillips then goes on to list chapter by chapter wh</w:t>
      </w:r>
      <w:r w:rsidR="001153F7" w:rsidRPr="00337124">
        <w:rPr>
          <w:color w:val="000000"/>
          <w:sz w:val="28"/>
          <w:szCs w:val="28"/>
        </w:rPr>
        <w:t xml:space="preserve">at </w:t>
      </w:r>
      <w:r w:rsidRPr="00337124">
        <w:rPr>
          <w:color w:val="000000"/>
          <w:sz w:val="28"/>
          <w:szCs w:val="28"/>
        </w:rPr>
        <w:t>he labels as "unreal Gods:" resident</w:t>
      </w:r>
      <w:r w:rsidR="001153F7" w:rsidRPr="00337124">
        <w:rPr>
          <w:sz w:val="28"/>
          <w:szCs w:val="28"/>
        </w:rPr>
        <w:t xml:space="preserve"> </w:t>
      </w:r>
      <w:r w:rsidRPr="00337124">
        <w:rPr>
          <w:color w:val="000000"/>
          <w:sz w:val="28"/>
          <w:szCs w:val="28"/>
        </w:rPr>
        <w:t>policeman, parental hangover, grand old man, mee</w:t>
      </w:r>
      <w:r w:rsidR="001153F7" w:rsidRPr="00337124">
        <w:rPr>
          <w:color w:val="000000"/>
          <w:sz w:val="28"/>
          <w:szCs w:val="28"/>
        </w:rPr>
        <w:t>k</w:t>
      </w:r>
      <w:r w:rsidRPr="00337124">
        <w:rPr>
          <w:color w:val="000000"/>
          <w:sz w:val="28"/>
          <w:szCs w:val="28"/>
        </w:rPr>
        <w:t xml:space="preserve"> and mild, absolute perfection, heavenly</w:t>
      </w:r>
      <w:r w:rsidR="001153F7" w:rsidRPr="00337124">
        <w:rPr>
          <w:sz w:val="28"/>
          <w:szCs w:val="28"/>
        </w:rPr>
        <w:t xml:space="preserve"> </w:t>
      </w:r>
      <w:r w:rsidRPr="00337124">
        <w:rPr>
          <w:color w:val="000000"/>
          <w:sz w:val="28"/>
          <w:szCs w:val="28"/>
        </w:rPr>
        <w:t>bosom, God-in-a-box, managing director, second-hand God, perennial grievance, pale Galilean,</w:t>
      </w:r>
      <w:r w:rsidR="001153F7" w:rsidRPr="00337124">
        <w:rPr>
          <w:sz w:val="28"/>
          <w:szCs w:val="28"/>
        </w:rPr>
        <w:t xml:space="preserve"> </w:t>
      </w:r>
      <w:r w:rsidRPr="00337124">
        <w:rPr>
          <w:color w:val="000000"/>
          <w:sz w:val="28"/>
          <w:szCs w:val="28"/>
        </w:rPr>
        <w:t>and projected image—all images of God which, though they may hold a glimmer of truth about</w:t>
      </w:r>
      <w:r w:rsidR="001153F7" w:rsidRPr="00337124">
        <w:rPr>
          <w:sz w:val="28"/>
          <w:szCs w:val="28"/>
        </w:rPr>
        <w:t xml:space="preserve"> </w:t>
      </w:r>
      <w:r w:rsidRPr="00337124">
        <w:rPr>
          <w:color w:val="000000"/>
          <w:sz w:val="28"/>
          <w:szCs w:val="28"/>
        </w:rPr>
        <w:t>God, are in the end totally inadequate to describe or</w:t>
      </w:r>
      <w:r w:rsidR="006F02EA">
        <w:rPr>
          <w:sz w:val="28"/>
          <w:szCs w:val="28"/>
        </w:rPr>
        <w:t xml:space="preserve"> </w:t>
      </w:r>
      <w:r w:rsidR="001153F7" w:rsidRPr="00337124">
        <w:rPr>
          <w:color w:val="000000"/>
          <w:sz w:val="28"/>
          <w:szCs w:val="28"/>
        </w:rPr>
        <w:t>to</w:t>
      </w:r>
      <w:r w:rsidRPr="00337124">
        <w:rPr>
          <w:color w:val="000000"/>
          <w:sz w:val="28"/>
          <w:szCs w:val="28"/>
        </w:rPr>
        <w:t xml:space="preserve"> explain God. Like the clothes on the "Invisible Man" these descriptions are ways to make God visible to our</w:t>
      </w:r>
      <w:r w:rsidR="001153F7" w:rsidRPr="00337124">
        <w:rPr>
          <w:color w:val="000000"/>
          <w:sz w:val="28"/>
          <w:szCs w:val="28"/>
        </w:rPr>
        <w:t xml:space="preserve"> </w:t>
      </w:r>
      <w:r w:rsidRPr="00337124">
        <w:rPr>
          <w:color w:val="000000"/>
          <w:sz w:val="28"/>
          <w:szCs w:val="28"/>
        </w:rPr>
        <w:t>human sensibilities, but</w:t>
      </w:r>
      <w:r w:rsidR="001153F7" w:rsidRPr="00337124">
        <w:rPr>
          <w:sz w:val="28"/>
          <w:szCs w:val="28"/>
        </w:rPr>
        <w:t xml:space="preserve"> </w:t>
      </w:r>
      <w:r w:rsidRPr="00337124">
        <w:rPr>
          <w:color w:val="000000"/>
          <w:sz w:val="28"/>
          <w:szCs w:val="28"/>
        </w:rPr>
        <w:t xml:space="preserve">they are, in the final analysis, all inadequate. </w:t>
      </w:r>
      <w:r w:rsidR="0091632F">
        <w:rPr>
          <w:color w:val="000000"/>
          <w:sz w:val="28"/>
          <w:szCs w:val="28"/>
        </w:rPr>
        <w:t>After th</w:t>
      </w:r>
      <w:r w:rsidR="008E1F7D">
        <w:rPr>
          <w:color w:val="000000"/>
          <w:sz w:val="28"/>
          <w:szCs w:val="28"/>
        </w:rPr>
        <w:t xml:space="preserve">is list of inadequate “gods,” </w:t>
      </w:r>
      <w:r w:rsidR="00127A69" w:rsidRPr="00337124">
        <w:rPr>
          <w:color w:val="000000"/>
          <w:sz w:val="28"/>
          <w:szCs w:val="28"/>
        </w:rPr>
        <w:t>Phillips</w:t>
      </w:r>
      <w:r w:rsidR="008E1F7D">
        <w:rPr>
          <w:color w:val="000000"/>
          <w:sz w:val="28"/>
          <w:szCs w:val="28"/>
        </w:rPr>
        <w:t xml:space="preserve"> </w:t>
      </w:r>
      <w:r w:rsidRPr="00337124">
        <w:rPr>
          <w:color w:val="000000"/>
          <w:sz w:val="28"/>
          <w:szCs w:val="28"/>
        </w:rPr>
        <w:t>then goes about making</w:t>
      </w:r>
      <w:r w:rsidR="001153F7" w:rsidRPr="00337124">
        <w:rPr>
          <w:color w:val="000000"/>
          <w:sz w:val="28"/>
          <w:szCs w:val="28"/>
        </w:rPr>
        <w:t xml:space="preserve"> </w:t>
      </w:r>
      <w:r w:rsidRPr="00337124">
        <w:rPr>
          <w:color w:val="000000"/>
          <w:sz w:val="28"/>
          <w:szCs w:val="28"/>
        </w:rPr>
        <w:t>an attempt to</w:t>
      </w:r>
      <w:r w:rsidR="001153F7" w:rsidRPr="00337124">
        <w:rPr>
          <w:sz w:val="28"/>
          <w:szCs w:val="28"/>
        </w:rPr>
        <w:t xml:space="preserve"> </w:t>
      </w:r>
      <w:r w:rsidRPr="00337124">
        <w:rPr>
          <w:color w:val="000000"/>
          <w:sz w:val="28"/>
          <w:szCs w:val="28"/>
        </w:rPr>
        <w:t>construct an adequate concept of God, all the while reminding us that there can be no such</w:t>
      </w:r>
      <w:r w:rsidR="001153F7" w:rsidRPr="00337124">
        <w:rPr>
          <w:sz w:val="28"/>
          <w:szCs w:val="28"/>
        </w:rPr>
        <w:t xml:space="preserve"> </w:t>
      </w:r>
      <w:r w:rsidRPr="00337124">
        <w:rPr>
          <w:color w:val="000000"/>
          <w:sz w:val="28"/>
          <w:szCs w:val="28"/>
        </w:rPr>
        <w:t>thing.</w:t>
      </w:r>
    </w:p>
    <w:p w14:paraId="03BFBF40" w14:textId="221E918F" w:rsidR="00884284" w:rsidRPr="00337124" w:rsidRDefault="00884284" w:rsidP="006F02EA">
      <w:pPr>
        <w:pStyle w:val="NormalWeb"/>
        <w:spacing w:before="0" w:beforeAutospacing="0" w:afterAutospacing="0" w:line="480" w:lineRule="auto"/>
        <w:ind w:firstLine="720"/>
        <w:rPr>
          <w:sz w:val="28"/>
          <w:szCs w:val="28"/>
        </w:rPr>
      </w:pPr>
      <w:r w:rsidRPr="00337124">
        <w:rPr>
          <w:color w:val="000000"/>
          <w:sz w:val="28"/>
          <w:szCs w:val="28"/>
        </w:rPr>
        <w:t>So, keeping all of this in mind, how can we</w:t>
      </w:r>
      <w:r w:rsidR="001153F7" w:rsidRPr="00337124">
        <w:rPr>
          <w:sz w:val="28"/>
          <w:szCs w:val="28"/>
        </w:rPr>
        <w:t xml:space="preserve"> </w:t>
      </w:r>
      <w:r w:rsidRPr="00337124">
        <w:rPr>
          <w:color w:val="000000"/>
          <w:sz w:val="28"/>
          <w:szCs w:val="28"/>
        </w:rPr>
        <w:t>know anything about God? How does</w:t>
      </w:r>
      <w:r w:rsidR="006F02EA">
        <w:rPr>
          <w:sz w:val="28"/>
          <w:szCs w:val="28"/>
        </w:rPr>
        <w:t xml:space="preserve"> </w:t>
      </w:r>
      <w:r w:rsidRPr="00337124">
        <w:rPr>
          <w:color w:val="000000"/>
          <w:sz w:val="28"/>
          <w:szCs w:val="28"/>
        </w:rPr>
        <w:t xml:space="preserve">revelation </w:t>
      </w:r>
      <w:r w:rsidR="00F92756" w:rsidRPr="00337124">
        <w:rPr>
          <w:color w:val="000000"/>
          <w:sz w:val="28"/>
          <w:szCs w:val="28"/>
        </w:rPr>
        <w:t>occur</w:t>
      </w:r>
      <w:r w:rsidRPr="00337124">
        <w:rPr>
          <w:color w:val="000000"/>
          <w:sz w:val="28"/>
          <w:szCs w:val="28"/>
        </w:rPr>
        <w:t>?</w:t>
      </w:r>
      <w:r w:rsidR="00F92756" w:rsidRPr="00337124">
        <w:rPr>
          <w:color w:val="000000"/>
          <w:sz w:val="28"/>
          <w:szCs w:val="28"/>
        </w:rPr>
        <w:t xml:space="preserve"> </w:t>
      </w:r>
      <w:r w:rsidRPr="00337124">
        <w:rPr>
          <w:color w:val="000000"/>
          <w:sz w:val="28"/>
          <w:szCs w:val="28"/>
        </w:rPr>
        <w:t xml:space="preserve"> How can the invisible be made visible? I go back to the "Invisible Man"</w:t>
      </w:r>
      <w:r w:rsidR="006F02EA">
        <w:rPr>
          <w:sz w:val="28"/>
          <w:szCs w:val="28"/>
        </w:rPr>
        <w:t xml:space="preserve"> </w:t>
      </w:r>
      <w:r w:rsidRPr="00337124">
        <w:rPr>
          <w:color w:val="000000"/>
          <w:sz w:val="28"/>
          <w:szCs w:val="28"/>
        </w:rPr>
        <w:t>illustration for at least a partial answer. Remember, his character was revealed not by his outer</w:t>
      </w:r>
      <w:r w:rsidR="006F02EA">
        <w:rPr>
          <w:sz w:val="28"/>
          <w:szCs w:val="28"/>
        </w:rPr>
        <w:t xml:space="preserve"> </w:t>
      </w:r>
      <w:r w:rsidRPr="00337124">
        <w:rPr>
          <w:color w:val="000000"/>
          <w:sz w:val="28"/>
          <w:szCs w:val="28"/>
        </w:rPr>
        <w:t>wrappings, but by his actions. I think that this is where we need to begin looking for our answer.</w:t>
      </w:r>
    </w:p>
    <w:p w14:paraId="16421CB2" w14:textId="77777777" w:rsidR="009D798B" w:rsidRDefault="00884284" w:rsidP="009D798B">
      <w:pPr>
        <w:pStyle w:val="NormalWeb"/>
        <w:spacing w:before="0" w:beforeAutospacing="0" w:afterAutospacing="0" w:line="480" w:lineRule="auto"/>
        <w:ind w:firstLine="720"/>
        <w:rPr>
          <w:sz w:val="28"/>
          <w:szCs w:val="28"/>
        </w:rPr>
      </w:pPr>
      <w:r w:rsidRPr="00337124">
        <w:rPr>
          <w:color w:val="000000"/>
          <w:sz w:val="28"/>
          <w:szCs w:val="28"/>
        </w:rPr>
        <w:t>How are God's actions in this world accessed? How are they revealed? Where can we find out</w:t>
      </w:r>
      <w:r w:rsidR="006F02EA">
        <w:rPr>
          <w:sz w:val="28"/>
          <w:szCs w:val="28"/>
        </w:rPr>
        <w:t xml:space="preserve"> </w:t>
      </w:r>
      <w:r w:rsidRPr="00337124">
        <w:rPr>
          <w:color w:val="000000"/>
          <w:sz w:val="28"/>
          <w:szCs w:val="28"/>
        </w:rPr>
        <w:t>about them? The answer to this question is also contained in the letter to the Colossians. As this</w:t>
      </w:r>
      <w:r w:rsidR="006F02EA">
        <w:rPr>
          <w:sz w:val="28"/>
          <w:szCs w:val="28"/>
        </w:rPr>
        <w:t xml:space="preserve"> </w:t>
      </w:r>
      <w:r w:rsidRPr="00337124">
        <w:rPr>
          <w:color w:val="000000"/>
          <w:sz w:val="28"/>
          <w:szCs w:val="28"/>
        </w:rPr>
        <w:t>epistle reminds is, in order to make the word of God fully known we must look to the sto</w:t>
      </w:r>
      <w:r w:rsidR="001153F7" w:rsidRPr="00337124">
        <w:rPr>
          <w:color w:val="000000"/>
          <w:sz w:val="28"/>
          <w:szCs w:val="28"/>
        </w:rPr>
        <w:t>ry</w:t>
      </w:r>
      <w:r w:rsidRPr="00337124">
        <w:rPr>
          <w:color w:val="000000"/>
          <w:sz w:val="28"/>
          <w:szCs w:val="28"/>
        </w:rPr>
        <w:t>, the</w:t>
      </w:r>
      <w:r w:rsidR="006F02EA">
        <w:rPr>
          <w:sz w:val="28"/>
          <w:szCs w:val="28"/>
        </w:rPr>
        <w:t xml:space="preserve"> </w:t>
      </w:r>
      <w:r w:rsidRPr="00337124">
        <w:rPr>
          <w:color w:val="000000"/>
          <w:sz w:val="28"/>
          <w:szCs w:val="28"/>
        </w:rPr>
        <w:t>old, old story. We must look to the scriptures wherein God's actions in history are described and</w:t>
      </w:r>
      <w:r w:rsidR="00692E31">
        <w:rPr>
          <w:sz w:val="28"/>
          <w:szCs w:val="28"/>
        </w:rPr>
        <w:t xml:space="preserve"> </w:t>
      </w:r>
      <w:r w:rsidRPr="00337124">
        <w:rPr>
          <w:color w:val="000000"/>
          <w:sz w:val="28"/>
          <w:szCs w:val="28"/>
        </w:rPr>
        <w:t xml:space="preserve">where Christ's </w:t>
      </w:r>
      <w:r w:rsidRPr="00337124">
        <w:rPr>
          <w:color w:val="000000"/>
          <w:sz w:val="28"/>
          <w:szCs w:val="28"/>
        </w:rPr>
        <w:lastRenderedPageBreak/>
        <w:t>actions are told and re-told. It is through the telling of the st</w:t>
      </w:r>
      <w:r w:rsidR="001153F7" w:rsidRPr="00337124">
        <w:rPr>
          <w:color w:val="000000"/>
          <w:sz w:val="28"/>
          <w:szCs w:val="28"/>
        </w:rPr>
        <w:t xml:space="preserve">ory </w:t>
      </w:r>
      <w:r w:rsidRPr="00337124">
        <w:rPr>
          <w:color w:val="000000"/>
          <w:sz w:val="28"/>
          <w:szCs w:val="28"/>
        </w:rPr>
        <w:t>that revelation</w:t>
      </w:r>
      <w:r w:rsidR="006F02EA">
        <w:rPr>
          <w:sz w:val="28"/>
          <w:szCs w:val="28"/>
        </w:rPr>
        <w:t xml:space="preserve"> </w:t>
      </w:r>
      <w:r w:rsidRPr="00337124">
        <w:rPr>
          <w:color w:val="000000"/>
          <w:sz w:val="28"/>
          <w:szCs w:val="28"/>
        </w:rPr>
        <w:t>happens. It is in the telling and re-telling of the story that the invisible becomes visible.</w:t>
      </w:r>
    </w:p>
    <w:p w14:paraId="51FE4CC5" w14:textId="18FBFDBE" w:rsidR="00884284" w:rsidRPr="00337124" w:rsidRDefault="00884284" w:rsidP="009D798B">
      <w:pPr>
        <w:pStyle w:val="NormalWeb"/>
        <w:spacing w:before="0" w:beforeAutospacing="0" w:afterAutospacing="0" w:line="480" w:lineRule="auto"/>
        <w:ind w:firstLine="720"/>
        <w:rPr>
          <w:sz w:val="28"/>
          <w:szCs w:val="28"/>
        </w:rPr>
      </w:pPr>
      <w:r w:rsidRPr="00337124">
        <w:rPr>
          <w:color w:val="000000"/>
          <w:sz w:val="28"/>
          <w:szCs w:val="28"/>
        </w:rPr>
        <w:t>As</w:t>
      </w:r>
      <w:r w:rsidR="003865FB">
        <w:rPr>
          <w:color w:val="000000"/>
          <w:sz w:val="28"/>
          <w:szCs w:val="28"/>
        </w:rPr>
        <w:t xml:space="preserve"> the late</w:t>
      </w:r>
      <w:r w:rsidRPr="00337124">
        <w:rPr>
          <w:color w:val="000000"/>
          <w:sz w:val="28"/>
          <w:szCs w:val="28"/>
        </w:rPr>
        <w:t xml:space="preserve"> theologian Frederick Buechner reminds us in his definition of revelation</w:t>
      </w:r>
      <w:r w:rsidR="001153F7" w:rsidRPr="00337124">
        <w:rPr>
          <w:color w:val="000000"/>
          <w:sz w:val="28"/>
          <w:szCs w:val="28"/>
        </w:rPr>
        <w:t>:</w:t>
      </w:r>
      <w:r w:rsidR="001153F7" w:rsidRPr="00337124">
        <w:rPr>
          <w:sz w:val="28"/>
          <w:szCs w:val="28"/>
        </w:rPr>
        <w:t xml:space="preserve"> “</w:t>
      </w:r>
      <w:r w:rsidRPr="00337124">
        <w:rPr>
          <w:color w:val="000000"/>
          <w:sz w:val="28"/>
          <w:szCs w:val="28"/>
        </w:rPr>
        <w:t xml:space="preserve">There are two different ways of describing how you came to know something. One way is to say you </w:t>
      </w:r>
      <w:r w:rsidR="00FB000B" w:rsidRPr="00337124">
        <w:rPr>
          <w:i/>
          <w:iCs/>
          <w:color w:val="000000"/>
          <w:sz w:val="28"/>
          <w:szCs w:val="28"/>
        </w:rPr>
        <w:t>f</w:t>
      </w:r>
      <w:r w:rsidRPr="00337124">
        <w:rPr>
          <w:i/>
          <w:iCs/>
          <w:color w:val="000000"/>
          <w:sz w:val="28"/>
          <w:szCs w:val="28"/>
        </w:rPr>
        <w:t>ound it ou</w:t>
      </w:r>
      <w:r w:rsidR="00FB000B" w:rsidRPr="00337124">
        <w:rPr>
          <w:i/>
          <w:iCs/>
          <w:color w:val="000000"/>
          <w:sz w:val="28"/>
          <w:szCs w:val="28"/>
        </w:rPr>
        <w:t>t</w:t>
      </w:r>
      <w:r w:rsidR="00FB000B" w:rsidRPr="00337124">
        <w:rPr>
          <w:color w:val="000000"/>
          <w:sz w:val="28"/>
          <w:szCs w:val="28"/>
        </w:rPr>
        <w:t xml:space="preserve"> </w:t>
      </w:r>
      <w:r w:rsidRPr="00337124">
        <w:rPr>
          <w:color w:val="000000"/>
          <w:sz w:val="28"/>
          <w:szCs w:val="28"/>
        </w:rPr>
        <w:t>the other way is to say</w:t>
      </w:r>
      <w:r w:rsidRPr="00337124">
        <w:rPr>
          <w:i/>
          <w:iCs/>
          <w:color w:val="000000"/>
          <w:sz w:val="28"/>
          <w:szCs w:val="28"/>
        </w:rPr>
        <w:t xml:space="preserve"> it occurred to you</w:t>
      </w:r>
      <w:r w:rsidRPr="00337124">
        <w:rPr>
          <w:color w:val="000000"/>
          <w:sz w:val="28"/>
          <w:szCs w:val="28"/>
        </w:rPr>
        <w:t xml:space="preserve">. Reason is involved in both. To say that you </w:t>
      </w:r>
      <w:r w:rsidRPr="00337124">
        <w:rPr>
          <w:i/>
          <w:iCs/>
          <w:color w:val="000000"/>
          <w:sz w:val="28"/>
          <w:szCs w:val="28"/>
        </w:rPr>
        <w:t>found</w:t>
      </w:r>
      <w:r w:rsidR="00FB000B" w:rsidRPr="00337124">
        <w:rPr>
          <w:i/>
          <w:iCs/>
          <w:color w:val="000000"/>
          <w:sz w:val="28"/>
          <w:szCs w:val="28"/>
        </w:rPr>
        <w:t xml:space="preserve"> out</w:t>
      </w:r>
      <w:r w:rsidR="00FB000B" w:rsidRPr="00337124">
        <w:rPr>
          <w:color w:val="000000"/>
          <w:sz w:val="28"/>
          <w:szCs w:val="28"/>
        </w:rPr>
        <w:t xml:space="preserve"> </w:t>
      </w:r>
      <w:r w:rsidRPr="00337124">
        <w:rPr>
          <w:color w:val="000000"/>
          <w:sz w:val="28"/>
          <w:szCs w:val="28"/>
        </w:rPr>
        <w:t xml:space="preserve">that So-and-So was the best friend you had suggests that you reasoned your way to such a conclusion. To say it </w:t>
      </w:r>
      <w:r w:rsidRPr="00337124">
        <w:rPr>
          <w:i/>
          <w:iCs/>
          <w:color w:val="000000"/>
          <w:sz w:val="28"/>
          <w:szCs w:val="28"/>
        </w:rPr>
        <w:t>occurred to you</w:t>
      </w:r>
      <w:r w:rsidR="00FB000B" w:rsidRPr="00337124">
        <w:rPr>
          <w:color w:val="000000"/>
          <w:sz w:val="28"/>
          <w:szCs w:val="28"/>
        </w:rPr>
        <w:t xml:space="preserve"> that he was</w:t>
      </w:r>
      <w:r w:rsidRPr="00337124">
        <w:rPr>
          <w:color w:val="000000"/>
          <w:sz w:val="28"/>
          <w:szCs w:val="28"/>
        </w:rPr>
        <w:t xml:space="preserve"> suggests that although the conclusion was not reached by reason, it was not incompatible with it.</w:t>
      </w:r>
      <w:r w:rsidR="00FB000B" w:rsidRPr="00337124">
        <w:rPr>
          <w:color w:val="000000"/>
          <w:sz w:val="28"/>
          <w:szCs w:val="28"/>
        </w:rPr>
        <w:t>”</w:t>
      </w:r>
    </w:p>
    <w:p w14:paraId="165DB696" w14:textId="3BD140B4" w:rsidR="00884284" w:rsidRPr="00337124" w:rsidRDefault="009B4B3D" w:rsidP="009B4B3D">
      <w:pPr>
        <w:pStyle w:val="NormalWeb"/>
        <w:spacing w:before="0" w:beforeAutospacing="0" w:afterAutospacing="0" w:line="480" w:lineRule="auto"/>
        <w:ind w:firstLine="715"/>
        <w:rPr>
          <w:sz w:val="28"/>
          <w:szCs w:val="28"/>
        </w:rPr>
      </w:pPr>
      <w:r w:rsidRPr="00337124">
        <w:rPr>
          <w:color w:val="000000"/>
          <w:sz w:val="28"/>
          <w:szCs w:val="28"/>
        </w:rPr>
        <w:t>“</w:t>
      </w:r>
      <w:r w:rsidR="00884284" w:rsidRPr="00337124">
        <w:rPr>
          <w:color w:val="000000"/>
          <w:sz w:val="28"/>
          <w:szCs w:val="28"/>
        </w:rPr>
        <w:t>Classic Christianity</w:t>
      </w:r>
      <w:r w:rsidR="00FB000B" w:rsidRPr="00337124">
        <w:rPr>
          <w:color w:val="000000"/>
          <w:sz w:val="28"/>
          <w:szCs w:val="28"/>
        </w:rPr>
        <w:t xml:space="preserve"> </w:t>
      </w:r>
      <w:r w:rsidR="00884284" w:rsidRPr="00337124">
        <w:rPr>
          <w:color w:val="000000"/>
          <w:sz w:val="28"/>
          <w:szCs w:val="28"/>
        </w:rPr>
        <w:t>is not primarily reasonable</w:t>
      </w:r>
      <w:r w:rsidRPr="00337124">
        <w:rPr>
          <w:color w:val="000000"/>
          <w:sz w:val="28"/>
          <w:szCs w:val="28"/>
        </w:rPr>
        <w:t>” Buechner gores on to say, “</w:t>
      </w:r>
      <w:r w:rsidR="00884284" w:rsidRPr="00337124">
        <w:rPr>
          <w:color w:val="000000"/>
          <w:sz w:val="28"/>
          <w:szCs w:val="28"/>
        </w:rPr>
        <w:t xml:space="preserve">or something man has </w:t>
      </w:r>
      <w:r w:rsidR="00884284" w:rsidRPr="00337124">
        <w:rPr>
          <w:i/>
          <w:iCs/>
          <w:color w:val="000000"/>
          <w:sz w:val="28"/>
          <w:szCs w:val="28"/>
        </w:rPr>
        <w:t>found out</w:t>
      </w:r>
      <w:r w:rsidR="00884284" w:rsidRPr="00337124">
        <w:rPr>
          <w:color w:val="000000"/>
          <w:sz w:val="28"/>
          <w:szCs w:val="28"/>
        </w:rPr>
        <w:t xml:space="preserve"> or worked out for himself. Christ came. He healed people. He forgave people their sins and said to love everybody including your enemy. He died in a peculiarly unpleasant way, forgiving his executioners. Christianity was born when </w:t>
      </w:r>
      <w:r w:rsidR="00884284" w:rsidRPr="00337124">
        <w:rPr>
          <w:i/>
          <w:iCs/>
          <w:color w:val="000000"/>
          <w:sz w:val="28"/>
          <w:szCs w:val="28"/>
        </w:rPr>
        <w:t>it occurred to</w:t>
      </w:r>
      <w:r w:rsidR="00884284" w:rsidRPr="00337124">
        <w:rPr>
          <w:color w:val="000000"/>
          <w:sz w:val="28"/>
          <w:szCs w:val="28"/>
        </w:rPr>
        <w:t xml:space="preserve"> some of the ones who had known him that his kind of life was the only kind worth living, and that in some queer way Christ was still around to help them live it.</w:t>
      </w:r>
      <w:r w:rsidRPr="00337124">
        <w:rPr>
          <w:sz w:val="28"/>
          <w:szCs w:val="28"/>
        </w:rPr>
        <w:t xml:space="preserve"> </w:t>
      </w:r>
      <w:r w:rsidR="00884284" w:rsidRPr="00337124">
        <w:rPr>
          <w:color w:val="000000"/>
          <w:sz w:val="28"/>
          <w:szCs w:val="28"/>
        </w:rPr>
        <w:t>Nobody figured out Christianity. It happened. That is what it means to call it a revealed religion—</w:t>
      </w:r>
      <w:r w:rsidRPr="00337124">
        <w:rPr>
          <w:color w:val="000000"/>
          <w:sz w:val="28"/>
          <w:szCs w:val="28"/>
        </w:rPr>
        <w:t xml:space="preserve">” </w:t>
      </w:r>
      <w:r w:rsidR="00884284" w:rsidRPr="00337124">
        <w:rPr>
          <w:color w:val="000000"/>
          <w:sz w:val="28"/>
          <w:szCs w:val="28"/>
        </w:rPr>
        <w:t xml:space="preserve"> (Wishful Thinking, pp. 80-81)</w:t>
      </w:r>
    </w:p>
    <w:p w14:paraId="3A7C86BE" w14:textId="1F12FC98" w:rsidR="00884284" w:rsidRPr="00337124" w:rsidRDefault="00884284" w:rsidP="00923C82">
      <w:pPr>
        <w:pStyle w:val="NormalWeb"/>
        <w:spacing w:before="0" w:beforeAutospacing="0" w:afterAutospacing="0" w:line="480" w:lineRule="auto"/>
        <w:ind w:firstLine="715"/>
        <w:rPr>
          <w:sz w:val="28"/>
          <w:szCs w:val="28"/>
        </w:rPr>
      </w:pPr>
      <w:r w:rsidRPr="00337124">
        <w:rPr>
          <w:color w:val="000000"/>
          <w:sz w:val="28"/>
          <w:szCs w:val="28"/>
        </w:rPr>
        <w:lastRenderedPageBreak/>
        <w:t>As Buechner describes, it is in Christ's actions: his coming, his healing, his loving and forgiving,</w:t>
      </w:r>
      <w:r w:rsidR="003865FB">
        <w:rPr>
          <w:sz w:val="28"/>
          <w:szCs w:val="28"/>
        </w:rPr>
        <w:t xml:space="preserve"> </w:t>
      </w:r>
      <w:r w:rsidRPr="00337124">
        <w:rPr>
          <w:color w:val="000000"/>
          <w:sz w:val="28"/>
          <w:szCs w:val="28"/>
        </w:rPr>
        <w:t>his dying, that God is revealed. And we learn about those actions through our reading and study</w:t>
      </w:r>
      <w:r w:rsidR="003865FB">
        <w:rPr>
          <w:sz w:val="28"/>
          <w:szCs w:val="28"/>
        </w:rPr>
        <w:t xml:space="preserve"> </w:t>
      </w:r>
      <w:r w:rsidRPr="00337124">
        <w:rPr>
          <w:color w:val="000000"/>
          <w:sz w:val="28"/>
          <w:szCs w:val="28"/>
        </w:rPr>
        <w:t>of the scriptures The constant revelation of God's work in this world are accessed through</w:t>
      </w:r>
      <w:r w:rsidR="003865FB">
        <w:rPr>
          <w:sz w:val="28"/>
          <w:szCs w:val="28"/>
        </w:rPr>
        <w:t xml:space="preserve"> </w:t>
      </w:r>
      <w:r w:rsidRPr="00337124">
        <w:rPr>
          <w:color w:val="000000"/>
          <w:sz w:val="28"/>
          <w:szCs w:val="28"/>
        </w:rPr>
        <w:t>reading and telling the stor</w:t>
      </w:r>
      <w:r w:rsidR="009B4B3D" w:rsidRPr="00337124">
        <w:rPr>
          <w:color w:val="000000"/>
          <w:sz w:val="28"/>
          <w:szCs w:val="28"/>
        </w:rPr>
        <w:t>y</w:t>
      </w:r>
      <w:r w:rsidRPr="00337124">
        <w:rPr>
          <w:color w:val="000000"/>
          <w:sz w:val="28"/>
          <w:szCs w:val="28"/>
        </w:rPr>
        <w:t xml:space="preserve"> over and over again. It is in the telling that the invisible becomes</w:t>
      </w:r>
      <w:r w:rsidR="003865FB">
        <w:rPr>
          <w:sz w:val="28"/>
          <w:szCs w:val="28"/>
        </w:rPr>
        <w:t xml:space="preserve"> </w:t>
      </w:r>
      <w:r w:rsidRPr="00337124">
        <w:rPr>
          <w:color w:val="000000"/>
          <w:sz w:val="28"/>
          <w:szCs w:val="28"/>
        </w:rPr>
        <w:t>visible.</w:t>
      </w:r>
      <w:r w:rsidR="009B4B3D" w:rsidRPr="00337124">
        <w:rPr>
          <w:sz w:val="28"/>
          <w:szCs w:val="28"/>
        </w:rPr>
        <w:t xml:space="preserve"> </w:t>
      </w:r>
      <w:r w:rsidRPr="00337124">
        <w:rPr>
          <w:color w:val="000000"/>
          <w:sz w:val="28"/>
          <w:szCs w:val="28"/>
        </w:rPr>
        <w:t>This is the meaning of the story of Mar</w:t>
      </w:r>
      <w:r w:rsidR="009B4B3D" w:rsidRPr="00337124">
        <w:rPr>
          <w:color w:val="000000"/>
          <w:sz w:val="28"/>
          <w:szCs w:val="28"/>
        </w:rPr>
        <w:t>y</w:t>
      </w:r>
      <w:r w:rsidRPr="00337124">
        <w:rPr>
          <w:color w:val="000000"/>
          <w:sz w:val="28"/>
          <w:szCs w:val="28"/>
        </w:rPr>
        <w:t xml:space="preserve"> and Martha. Jesus says that Mary has chosen</w:t>
      </w:r>
      <w:r w:rsidR="00923C82">
        <w:rPr>
          <w:color w:val="000000"/>
          <w:sz w:val="28"/>
          <w:szCs w:val="28"/>
        </w:rPr>
        <w:t xml:space="preserve"> </w:t>
      </w:r>
      <w:r w:rsidRPr="00337124">
        <w:rPr>
          <w:color w:val="000000"/>
          <w:sz w:val="28"/>
          <w:szCs w:val="28"/>
        </w:rPr>
        <w:t xml:space="preserve">the </w:t>
      </w:r>
      <w:r w:rsidR="00923C82">
        <w:rPr>
          <w:color w:val="000000"/>
          <w:sz w:val="28"/>
          <w:szCs w:val="28"/>
        </w:rPr>
        <w:t xml:space="preserve"> </w:t>
      </w:r>
      <w:r w:rsidRPr="00337124">
        <w:rPr>
          <w:color w:val="000000"/>
          <w:sz w:val="28"/>
          <w:szCs w:val="28"/>
        </w:rPr>
        <w:t>"better part" at that moment in time. He does not mean that Martha's work as a busy and</w:t>
      </w:r>
      <w:r w:rsidR="003865FB">
        <w:rPr>
          <w:sz w:val="28"/>
          <w:szCs w:val="28"/>
        </w:rPr>
        <w:t xml:space="preserve"> </w:t>
      </w:r>
      <w:r w:rsidRPr="00337124">
        <w:rPr>
          <w:color w:val="000000"/>
          <w:sz w:val="28"/>
          <w:szCs w:val="28"/>
        </w:rPr>
        <w:t>efficient householder is not worthy and appreciated, but at that moment in history it was more</w:t>
      </w:r>
      <w:r w:rsidR="003865FB">
        <w:rPr>
          <w:sz w:val="28"/>
          <w:szCs w:val="28"/>
        </w:rPr>
        <w:t xml:space="preserve"> </w:t>
      </w:r>
      <w:r w:rsidRPr="00337124">
        <w:rPr>
          <w:color w:val="000000"/>
          <w:sz w:val="28"/>
          <w:szCs w:val="28"/>
        </w:rPr>
        <w:t>important for Mary to hear the sto</w:t>
      </w:r>
      <w:r w:rsidR="009B4B3D" w:rsidRPr="00337124">
        <w:rPr>
          <w:color w:val="000000"/>
          <w:sz w:val="28"/>
          <w:szCs w:val="28"/>
        </w:rPr>
        <w:t>ry</w:t>
      </w:r>
      <w:r w:rsidRPr="00337124">
        <w:rPr>
          <w:color w:val="000000"/>
          <w:sz w:val="28"/>
          <w:szCs w:val="28"/>
        </w:rPr>
        <w:t xml:space="preserve"> that Martha is too distracted to hear. Mary has chosen to sit</w:t>
      </w:r>
      <w:r w:rsidR="003865FB">
        <w:rPr>
          <w:sz w:val="28"/>
          <w:szCs w:val="28"/>
        </w:rPr>
        <w:t xml:space="preserve"> </w:t>
      </w:r>
      <w:r w:rsidRPr="00337124">
        <w:rPr>
          <w:color w:val="000000"/>
          <w:sz w:val="28"/>
          <w:szCs w:val="28"/>
        </w:rPr>
        <w:t>at Jesus'</w:t>
      </w:r>
      <w:r w:rsidR="009B4B3D" w:rsidRPr="00337124">
        <w:rPr>
          <w:color w:val="000000"/>
          <w:sz w:val="28"/>
          <w:szCs w:val="28"/>
        </w:rPr>
        <w:t xml:space="preserve"> </w:t>
      </w:r>
      <w:r w:rsidRPr="00337124">
        <w:rPr>
          <w:color w:val="000000"/>
          <w:sz w:val="28"/>
          <w:szCs w:val="28"/>
        </w:rPr>
        <w:t>feet and hear the story that she might pass it on when he is no longer with them, and</w:t>
      </w:r>
      <w:r w:rsidR="003865FB">
        <w:rPr>
          <w:sz w:val="28"/>
          <w:szCs w:val="28"/>
        </w:rPr>
        <w:t xml:space="preserve"> </w:t>
      </w:r>
      <w:r w:rsidRPr="00337124">
        <w:rPr>
          <w:color w:val="000000"/>
          <w:sz w:val="28"/>
          <w:szCs w:val="28"/>
        </w:rPr>
        <w:t>Jesus is gently telling Martha that he wishes she would stop long enough to hear it too. For he</w:t>
      </w:r>
      <w:r w:rsidR="003865FB">
        <w:rPr>
          <w:sz w:val="28"/>
          <w:szCs w:val="28"/>
        </w:rPr>
        <w:t xml:space="preserve"> </w:t>
      </w:r>
      <w:r w:rsidRPr="00337124">
        <w:rPr>
          <w:color w:val="000000"/>
          <w:sz w:val="28"/>
          <w:szCs w:val="28"/>
        </w:rPr>
        <w:t>knows that once he is gone, the story is all that we will have left of God's revelation to the world</w:t>
      </w:r>
    </w:p>
    <w:p w14:paraId="4A4D7CA1" w14:textId="77777777" w:rsidR="003865FB" w:rsidRDefault="00884284" w:rsidP="00070EC2">
      <w:pPr>
        <w:pStyle w:val="NormalWeb"/>
        <w:spacing w:before="0" w:beforeAutospacing="0" w:afterAutospacing="0" w:line="480" w:lineRule="auto"/>
        <w:rPr>
          <w:color w:val="000000"/>
          <w:sz w:val="28"/>
          <w:szCs w:val="28"/>
        </w:rPr>
      </w:pPr>
      <w:r w:rsidRPr="00337124">
        <w:rPr>
          <w:color w:val="000000"/>
          <w:sz w:val="28"/>
          <w:szCs w:val="28"/>
        </w:rPr>
        <w:t xml:space="preserve">through him. </w:t>
      </w:r>
    </w:p>
    <w:p w14:paraId="79331AF0" w14:textId="5DFC0C2E" w:rsidR="00884284" w:rsidRPr="003865FB" w:rsidRDefault="00884284" w:rsidP="003865FB">
      <w:pPr>
        <w:pStyle w:val="NormalWeb"/>
        <w:spacing w:before="0" w:beforeAutospacing="0" w:afterAutospacing="0" w:line="480" w:lineRule="auto"/>
        <w:ind w:firstLine="720"/>
        <w:rPr>
          <w:color w:val="000000"/>
          <w:sz w:val="28"/>
          <w:szCs w:val="28"/>
        </w:rPr>
      </w:pPr>
      <w:r w:rsidRPr="00337124">
        <w:rPr>
          <w:color w:val="000000"/>
          <w:sz w:val="28"/>
          <w:szCs w:val="28"/>
        </w:rPr>
        <w:t>The story is all we have to render the invisible as visible.</w:t>
      </w:r>
      <w:r w:rsidR="00D8689D" w:rsidRPr="00337124">
        <w:rPr>
          <w:sz w:val="28"/>
          <w:szCs w:val="28"/>
        </w:rPr>
        <w:t xml:space="preserve"> </w:t>
      </w:r>
      <w:r w:rsidRPr="00337124">
        <w:rPr>
          <w:color w:val="000000"/>
          <w:sz w:val="28"/>
          <w:szCs w:val="28"/>
        </w:rPr>
        <w:t>Christ is made visible. This is why the Trinity is such an enduring symbol for</w:t>
      </w:r>
      <w:r w:rsidR="00D8689D" w:rsidRPr="00337124">
        <w:rPr>
          <w:sz w:val="28"/>
          <w:szCs w:val="28"/>
        </w:rPr>
        <w:t xml:space="preserve"> </w:t>
      </w:r>
      <w:r w:rsidRPr="00337124">
        <w:rPr>
          <w:color w:val="000000"/>
          <w:sz w:val="28"/>
          <w:szCs w:val="28"/>
        </w:rPr>
        <w:t>the divine, because it is a communal entity: God, the Christ,</w:t>
      </w:r>
      <w:r w:rsidR="00A30461" w:rsidRPr="00337124">
        <w:rPr>
          <w:color w:val="000000"/>
          <w:sz w:val="28"/>
          <w:szCs w:val="28"/>
        </w:rPr>
        <w:t xml:space="preserve"> </w:t>
      </w:r>
      <w:r w:rsidRPr="00337124">
        <w:rPr>
          <w:color w:val="000000"/>
          <w:sz w:val="28"/>
          <w:szCs w:val="28"/>
        </w:rPr>
        <w:t>and the Holy Spirit are literally a</w:t>
      </w:r>
      <w:r w:rsidR="007B3B49">
        <w:rPr>
          <w:color w:val="000000"/>
          <w:sz w:val="28"/>
          <w:szCs w:val="28"/>
        </w:rPr>
        <w:t xml:space="preserve"> </w:t>
      </w:r>
      <w:r w:rsidRPr="00337124">
        <w:rPr>
          <w:color w:val="000000"/>
          <w:sz w:val="28"/>
          <w:szCs w:val="28"/>
        </w:rPr>
        <w:t xml:space="preserve">"comm-unity." And when we do things as a community, we mirror that image of the divine </w:t>
      </w:r>
      <w:r w:rsidR="00212155" w:rsidRPr="00337124">
        <w:rPr>
          <w:color w:val="000000"/>
          <w:sz w:val="28"/>
          <w:szCs w:val="28"/>
        </w:rPr>
        <w:t>back to</w:t>
      </w:r>
      <w:r w:rsidRPr="00337124">
        <w:rPr>
          <w:color w:val="000000"/>
          <w:sz w:val="28"/>
          <w:szCs w:val="28"/>
        </w:rPr>
        <w:t xml:space="preserve"> the universe, and God is made visible. Can we stop long enough to hear and see the story</w:t>
      </w:r>
      <w:r w:rsidR="00A30461" w:rsidRPr="00337124">
        <w:rPr>
          <w:sz w:val="28"/>
          <w:szCs w:val="28"/>
        </w:rPr>
        <w:t xml:space="preserve"> </w:t>
      </w:r>
      <w:r w:rsidRPr="00337124">
        <w:rPr>
          <w:color w:val="000000"/>
          <w:sz w:val="28"/>
          <w:szCs w:val="28"/>
        </w:rPr>
        <w:t xml:space="preserve">playing out all around us and re-tell it? Can we stop long enough </w:t>
      </w:r>
      <w:r w:rsidRPr="00337124">
        <w:rPr>
          <w:color w:val="000000"/>
          <w:sz w:val="28"/>
          <w:szCs w:val="28"/>
        </w:rPr>
        <w:lastRenderedPageBreak/>
        <w:t>to notice all around us the</w:t>
      </w:r>
      <w:r w:rsidR="003865FB">
        <w:rPr>
          <w:color w:val="000000"/>
          <w:sz w:val="28"/>
          <w:szCs w:val="28"/>
        </w:rPr>
        <w:t xml:space="preserve"> </w:t>
      </w:r>
      <w:r w:rsidRPr="00337124">
        <w:rPr>
          <w:color w:val="000000"/>
          <w:sz w:val="28"/>
          <w:szCs w:val="28"/>
        </w:rPr>
        <w:t>glimmer of the visible actions of the invisible God in this world, or will we stay distracted, like</w:t>
      </w:r>
      <w:r w:rsidR="00A30461" w:rsidRPr="00337124">
        <w:rPr>
          <w:sz w:val="28"/>
          <w:szCs w:val="28"/>
        </w:rPr>
        <w:t xml:space="preserve"> </w:t>
      </w:r>
      <w:r w:rsidRPr="00337124">
        <w:rPr>
          <w:color w:val="000000"/>
          <w:sz w:val="28"/>
          <w:szCs w:val="28"/>
        </w:rPr>
        <w:t>Martha, with many other less important things? It is our choice. Amen.</w:t>
      </w:r>
    </w:p>
    <w:p w14:paraId="5BA76181" w14:textId="3F54796A" w:rsidR="00CF7583" w:rsidRDefault="00CF7583" w:rsidP="00070EC2">
      <w:pPr>
        <w:pStyle w:val="NormalWeb"/>
        <w:spacing w:before="0" w:beforeAutospacing="0" w:afterAutospacing="0" w:line="480" w:lineRule="auto"/>
        <w:rPr>
          <w:color w:val="000000"/>
          <w:sz w:val="22"/>
          <w:szCs w:val="22"/>
        </w:rPr>
      </w:pPr>
    </w:p>
    <w:p w14:paraId="26C2B266" w14:textId="1642B332" w:rsidR="00CF7583" w:rsidRDefault="00CF7583" w:rsidP="00070EC2">
      <w:pPr>
        <w:pStyle w:val="NormalWeb"/>
        <w:spacing w:before="0" w:beforeAutospacing="0" w:afterAutospacing="0" w:line="480" w:lineRule="auto"/>
        <w:rPr>
          <w:color w:val="000000"/>
          <w:sz w:val="22"/>
          <w:szCs w:val="22"/>
        </w:rPr>
      </w:pPr>
    </w:p>
    <w:p w14:paraId="17E14B3A" w14:textId="390F9D2E" w:rsidR="00CF7583" w:rsidRDefault="00CF7583" w:rsidP="00070EC2">
      <w:pPr>
        <w:pStyle w:val="NormalWeb"/>
        <w:spacing w:before="0" w:beforeAutospacing="0" w:afterAutospacing="0" w:line="480" w:lineRule="auto"/>
        <w:rPr>
          <w:color w:val="000000"/>
          <w:sz w:val="22"/>
          <w:szCs w:val="22"/>
        </w:rPr>
      </w:pPr>
    </w:p>
    <w:p w14:paraId="270DAE87" w14:textId="684B5FD9" w:rsidR="00CF7583" w:rsidRPr="002347AA" w:rsidRDefault="00CF7583" w:rsidP="00070EC2">
      <w:pPr>
        <w:pStyle w:val="NormalWeb"/>
        <w:spacing w:before="0" w:beforeAutospacing="0" w:afterAutospacing="0" w:line="480" w:lineRule="auto"/>
        <w:rPr>
          <w:sz w:val="28"/>
          <w:szCs w:val="28"/>
        </w:rPr>
      </w:pPr>
      <w:r w:rsidRPr="002347AA">
        <w:rPr>
          <w:color w:val="000000"/>
          <w:sz w:val="28"/>
          <w:szCs w:val="28"/>
        </w:rPr>
        <w:t>© Copyright 202</w:t>
      </w:r>
      <w:r w:rsidR="007B578C" w:rsidRPr="002347AA">
        <w:rPr>
          <w:color w:val="000000"/>
          <w:sz w:val="28"/>
          <w:szCs w:val="28"/>
        </w:rPr>
        <w:t>5</w:t>
      </w:r>
      <w:r w:rsidRPr="002347AA">
        <w:rPr>
          <w:color w:val="000000"/>
          <w:sz w:val="28"/>
          <w:szCs w:val="28"/>
        </w:rPr>
        <w:t xml:space="preserve"> by the Reverend Alison Andrea Young</w:t>
      </w:r>
    </w:p>
    <w:p w14:paraId="41558362" w14:textId="77777777" w:rsidR="009538C1" w:rsidRPr="00884284" w:rsidRDefault="009538C1" w:rsidP="00884284">
      <w:pPr>
        <w:pStyle w:val="NoSpacing"/>
        <w:rPr>
          <w:rFonts w:ascii="Times New Roman" w:hAnsi="Times New Roman" w:cs="Times New Roman"/>
        </w:rPr>
      </w:pPr>
    </w:p>
    <w:sectPr w:rsidR="009538C1" w:rsidRPr="0088428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54798" w14:textId="77777777" w:rsidR="00260CC3" w:rsidRDefault="00260CC3" w:rsidP="00F92756">
      <w:pPr>
        <w:spacing w:after="0" w:line="240" w:lineRule="auto"/>
      </w:pPr>
      <w:r>
        <w:separator/>
      </w:r>
    </w:p>
  </w:endnote>
  <w:endnote w:type="continuationSeparator" w:id="0">
    <w:p w14:paraId="6C0B24A8" w14:textId="77777777" w:rsidR="00260CC3" w:rsidRDefault="00260CC3" w:rsidP="00F92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09DCE" w14:textId="77777777" w:rsidR="00260CC3" w:rsidRDefault="00260CC3" w:rsidP="00F92756">
      <w:pPr>
        <w:spacing w:after="0" w:line="240" w:lineRule="auto"/>
      </w:pPr>
      <w:r>
        <w:separator/>
      </w:r>
    </w:p>
  </w:footnote>
  <w:footnote w:type="continuationSeparator" w:id="0">
    <w:p w14:paraId="31F9F580" w14:textId="77777777" w:rsidR="00260CC3" w:rsidRDefault="00260CC3" w:rsidP="00F92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716327"/>
      <w:docPartObj>
        <w:docPartGallery w:val="Page Numbers (Top of Page)"/>
        <w:docPartUnique/>
      </w:docPartObj>
    </w:sdtPr>
    <w:sdtEndPr>
      <w:rPr>
        <w:noProof/>
      </w:rPr>
    </w:sdtEndPr>
    <w:sdtContent>
      <w:p w14:paraId="0FC14DBC" w14:textId="14BE52F2" w:rsidR="00F92756" w:rsidRDefault="00F9275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B793939" w14:textId="77777777" w:rsidR="00F92756" w:rsidRDefault="00F927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284"/>
    <w:rsid w:val="00070EC2"/>
    <w:rsid w:val="0008637D"/>
    <w:rsid w:val="000B356E"/>
    <w:rsid w:val="001153F7"/>
    <w:rsid w:val="00127A69"/>
    <w:rsid w:val="00212155"/>
    <w:rsid w:val="002347AA"/>
    <w:rsid w:val="00260CC3"/>
    <w:rsid w:val="003243C7"/>
    <w:rsid w:val="00337124"/>
    <w:rsid w:val="0037105B"/>
    <w:rsid w:val="003865FB"/>
    <w:rsid w:val="0053080F"/>
    <w:rsid w:val="00563856"/>
    <w:rsid w:val="00692E31"/>
    <w:rsid w:val="006F02EA"/>
    <w:rsid w:val="00713B18"/>
    <w:rsid w:val="007B3B49"/>
    <w:rsid w:val="007B578C"/>
    <w:rsid w:val="00884284"/>
    <w:rsid w:val="008E1F7D"/>
    <w:rsid w:val="0091632F"/>
    <w:rsid w:val="00923C82"/>
    <w:rsid w:val="00926D62"/>
    <w:rsid w:val="009538C1"/>
    <w:rsid w:val="0095442E"/>
    <w:rsid w:val="009B4B3D"/>
    <w:rsid w:val="009D798B"/>
    <w:rsid w:val="00A30461"/>
    <w:rsid w:val="00B439F8"/>
    <w:rsid w:val="00B95D4D"/>
    <w:rsid w:val="00BB6DAF"/>
    <w:rsid w:val="00BE16F6"/>
    <w:rsid w:val="00CD248A"/>
    <w:rsid w:val="00CF7583"/>
    <w:rsid w:val="00D8689D"/>
    <w:rsid w:val="00D9615D"/>
    <w:rsid w:val="00E96F4A"/>
    <w:rsid w:val="00ED147E"/>
    <w:rsid w:val="00F61D63"/>
    <w:rsid w:val="00F82E3A"/>
    <w:rsid w:val="00F92756"/>
    <w:rsid w:val="00FB000B"/>
    <w:rsid w:val="00FE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5B7CD"/>
  <w15:chartTrackingRefBased/>
  <w15:docId w15:val="{D118D0CE-598E-46B3-8452-1A7664E3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4284"/>
    <w:pPr>
      <w:spacing w:after="0" w:line="240" w:lineRule="auto"/>
    </w:pPr>
  </w:style>
  <w:style w:type="paragraph" w:styleId="NormalWeb">
    <w:name w:val="Normal (Web)"/>
    <w:basedOn w:val="Normal"/>
    <w:uiPriority w:val="99"/>
    <w:unhideWhenUsed/>
    <w:rsid w:val="0088428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92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756"/>
  </w:style>
  <w:style w:type="paragraph" w:styleId="Footer">
    <w:name w:val="footer"/>
    <w:basedOn w:val="Normal"/>
    <w:link w:val="FooterChar"/>
    <w:uiPriority w:val="99"/>
    <w:unhideWhenUsed/>
    <w:rsid w:val="00F92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713076">
      <w:bodyDiv w:val="1"/>
      <w:marLeft w:val="0"/>
      <w:marRight w:val="0"/>
      <w:marTop w:val="0"/>
      <w:marBottom w:val="0"/>
      <w:divBdr>
        <w:top w:val="none" w:sz="0" w:space="0" w:color="auto"/>
        <w:left w:val="none" w:sz="0" w:space="0" w:color="auto"/>
        <w:bottom w:val="none" w:sz="0" w:space="0" w:color="auto"/>
        <w:right w:val="none" w:sz="0" w:space="0" w:color="auto"/>
      </w:divBdr>
    </w:div>
    <w:div w:id="768739270">
      <w:bodyDiv w:val="1"/>
      <w:marLeft w:val="0"/>
      <w:marRight w:val="0"/>
      <w:marTop w:val="0"/>
      <w:marBottom w:val="0"/>
      <w:divBdr>
        <w:top w:val="none" w:sz="0" w:space="0" w:color="auto"/>
        <w:left w:val="none" w:sz="0" w:space="0" w:color="auto"/>
        <w:bottom w:val="none" w:sz="0" w:space="0" w:color="auto"/>
        <w:right w:val="none" w:sz="0" w:space="0" w:color="auto"/>
      </w:divBdr>
    </w:div>
    <w:div w:id="1326322626">
      <w:bodyDiv w:val="1"/>
      <w:marLeft w:val="0"/>
      <w:marRight w:val="0"/>
      <w:marTop w:val="0"/>
      <w:marBottom w:val="0"/>
      <w:divBdr>
        <w:top w:val="none" w:sz="0" w:space="0" w:color="auto"/>
        <w:left w:val="none" w:sz="0" w:space="0" w:color="auto"/>
        <w:bottom w:val="none" w:sz="0" w:space="0" w:color="auto"/>
        <w:right w:val="none" w:sz="0" w:space="0" w:color="auto"/>
      </w:divBdr>
    </w:div>
    <w:div w:id="194414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Andrea Young</dc:creator>
  <cp:keywords/>
  <dc:description/>
  <cp:lastModifiedBy>Alison Andrea Young</cp:lastModifiedBy>
  <cp:revision>13</cp:revision>
  <dcterms:created xsi:type="dcterms:W3CDTF">2025-07-07T17:02:00Z</dcterms:created>
  <dcterms:modified xsi:type="dcterms:W3CDTF">2025-07-19T14:29:00Z</dcterms:modified>
</cp:coreProperties>
</file>