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8B58" w14:textId="16C11316" w:rsidR="0036046F" w:rsidRDefault="00B73083" w:rsidP="00815627">
      <w:pPr>
        <w:spacing w:line="240" w:lineRule="auto"/>
        <w:rPr>
          <w:rFonts w:ascii="Garamond" w:hAnsi="Garamond" w:cs="Times New Roman"/>
          <w:sz w:val="28"/>
          <w:szCs w:val="28"/>
        </w:rPr>
      </w:pPr>
      <w:r>
        <w:rPr>
          <w:rFonts w:ascii="Garamond" w:hAnsi="Garamond" w:cs="Times New Roman"/>
          <w:sz w:val="28"/>
          <w:szCs w:val="28"/>
        </w:rPr>
        <w:t>“</w:t>
      </w:r>
      <w:r w:rsidR="00B73EC2" w:rsidRPr="00824290">
        <w:rPr>
          <w:rFonts w:ascii="Garamond" w:hAnsi="Garamond" w:cs="Times New Roman"/>
          <w:sz w:val="28"/>
          <w:szCs w:val="28"/>
        </w:rPr>
        <w:t>Re</w:t>
      </w:r>
      <w:r>
        <w:rPr>
          <w:rFonts w:ascii="Garamond" w:hAnsi="Garamond" w:cs="Times New Roman"/>
          <w:sz w:val="28"/>
          <w:szCs w:val="28"/>
        </w:rPr>
        <w:t>-</w:t>
      </w:r>
      <w:r w:rsidR="00B73EC2" w:rsidRPr="00824290">
        <w:rPr>
          <w:rFonts w:ascii="Garamond" w:hAnsi="Garamond" w:cs="Times New Roman"/>
          <w:sz w:val="28"/>
          <w:szCs w:val="28"/>
        </w:rPr>
        <w:t>veil</w:t>
      </w:r>
      <w:r>
        <w:rPr>
          <w:rFonts w:ascii="Garamond" w:hAnsi="Garamond" w:cs="Times New Roman"/>
          <w:sz w:val="28"/>
          <w:szCs w:val="28"/>
        </w:rPr>
        <w:t>-</w:t>
      </w:r>
      <w:proofErr w:type="spellStart"/>
      <w:r w:rsidR="00B73EC2" w:rsidRPr="00824290">
        <w:rPr>
          <w:rFonts w:ascii="Garamond" w:hAnsi="Garamond" w:cs="Times New Roman"/>
          <w:sz w:val="28"/>
          <w:szCs w:val="28"/>
        </w:rPr>
        <w:t>ation</w:t>
      </w:r>
      <w:proofErr w:type="spellEnd"/>
      <w:r w:rsidR="00B73EC2" w:rsidRPr="00824290">
        <w:rPr>
          <w:rFonts w:ascii="Garamond" w:hAnsi="Garamond" w:cs="Times New Roman"/>
          <w:sz w:val="28"/>
          <w:szCs w:val="28"/>
        </w:rPr>
        <w:t xml:space="preserve">" A Sermon based on Exodus 34:29-35; 2 Corinthians </w:t>
      </w:r>
      <w:r w:rsidR="0041623B">
        <w:rPr>
          <w:rFonts w:ascii="Garamond" w:hAnsi="Garamond" w:cs="Times New Roman"/>
          <w:sz w:val="28"/>
          <w:szCs w:val="28"/>
        </w:rPr>
        <w:t>3</w:t>
      </w:r>
      <w:r w:rsidR="00B73EC2" w:rsidRPr="00824290">
        <w:rPr>
          <w:rFonts w:ascii="Garamond" w:hAnsi="Garamond" w:cs="Times New Roman"/>
          <w:sz w:val="28"/>
          <w:szCs w:val="28"/>
        </w:rPr>
        <w:t>:</w:t>
      </w:r>
      <w:r w:rsidR="0041623B">
        <w:rPr>
          <w:rFonts w:ascii="Garamond" w:hAnsi="Garamond" w:cs="Times New Roman"/>
          <w:sz w:val="28"/>
          <w:szCs w:val="28"/>
        </w:rPr>
        <w:t>12</w:t>
      </w:r>
      <w:r w:rsidR="00B73EC2" w:rsidRPr="00824290">
        <w:rPr>
          <w:rFonts w:ascii="Garamond" w:hAnsi="Garamond" w:cs="Times New Roman"/>
          <w:sz w:val="28"/>
          <w:szCs w:val="28"/>
        </w:rPr>
        <w:t>-4:2; and Luke</w:t>
      </w:r>
      <w:r w:rsidR="00485E32">
        <w:rPr>
          <w:rFonts w:ascii="Garamond" w:hAnsi="Garamond" w:cs="Times New Roman"/>
          <w:sz w:val="28"/>
          <w:szCs w:val="28"/>
        </w:rPr>
        <w:t xml:space="preserve"> 9</w:t>
      </w:r>
      <w:r w:rsidR="00B73EC2" w:rsidRPr="00824290">
        <w:rPr>
          <w:rFonts w:ascii="Garamond" w:hAnsi="Garamond" w:cs="Times New Roman"/>
          <w:sz w:val="28"/>
          <w:szCs w:val="28"/>
        </w:rPr>
        <w:t>:2</w:t>
      </w:r>
      <w:r w:rsidR="00485E32">
        <w:rPr>
          <w:rFonts w:ascii="Garamond" w:hAnsi="Garamond" w:cs="Times New Roman"/>
          <w:sz w:val="28"/>
          <w:szCs w:val="28"/>
        </w:rPr>
        <w:t>8</w:t>
      </w:r>
      <w:r w:rsidR="00B73EC2" w:rsidRPr="00824290">
        <w:rPr>
          <w:rFonts w:ascii="Garamond" w:hAnsi="Garamond" w:cs="Times New Roman"/>
          <w:sz w:val="28"/>
          <w:szCs w:val="28"/>
        </w:rPr>
        <w:t xml:space="preserve">-36 delivered on </w:t>
      </w:r>
      <w:r w:rsidR="00AD4C88">
        <w:rPr>
          <w:rFonts w:ascii="Garamond" w:hAnsi="Garamond" w:cs="Times New Roman"/>
          <w:sz w:val="28"/>
          <w:szCs w:val="28"/>
        </w:rPr>
        <w:t>T</w:t>
      </w:r>
      <w:r w:rsidR="00B73EC2" w:rsidRPr="00824290">
        <w:rPr>
          <w:rFonts w:ascii="Garamond" w:hAnsi="Garamond" w:cs="Times New Roman"/>
          <w:sz w:val="28"/>
          <w:szCs w:val="28"/>
        </w:rPr>
        <w:t xml:space="preserve">ransfiguration Sunday, </w:t>
      </w:r>
      <w:r w:rsidR="00AD4C88">
        <w:rPr>
          <w:rFonts w:ascii="Garamond" w:hAnsi="Garamond" w:cs="Times New Roman"/>
          <w:sz w:val="28"/>
          <w:szCs w:val="28"/>
        </w:rPr>
        <w:t xml:space="preserve">March </w:t>
      </w:r>
      <w:r w:rsidR="00B73EC2" w:rsidRPr="00824290">
        <w:rPr>
          <w:rFonts w:ascii="Garamond" w:hAnsi="Garamond" w:cs="Times New Roman"/>
          <w:sz w:val="28"/>
          <w:szCs w:val="28"/>
        </w:rPr>
        <w:t xml:space="preserve">2, </w:t>
      </w:r>
      <w:proofErr w:type="gramStart"/>
      <w:r w:rsidR="00B73EC2" w:rsidRPr="00824290">
        <w:rPr>
          <w:rFonts w:ascii="Garamond" w:hAnsi="Garamond" w:cs="Times New Roman"/>
          <w:sz w:val="28"/>
          <w:szCs w:val="28"/>
        </w:rPr>
        <w:t>20</w:t>
      </w:r>
      <w:r w:rsidR="00AD4C88">
        <w:rPr>
          <w:rFonts w:ascii="Garamond" w:hAnsi="Garamond" w:cs="Times New Roman"/>
          <w:sz w:val="28"/>
          <w:szCs w:val="28"/>
        </w:rPr>
        <w:t>25</w:t>
      </w:r>
      <w:proofErr w:type="gramEnd"/>
      <w:r w:rsidR="00B73EC2" w:rsidRPr="00824290">
        <w:rPr>
          <w:rFonts w:ascii="Garamond" w:hAnsi="Garamond" w:cs="Times New Roman"/>
          <w:sz w:val="28"/>
          <w:szCs w:val="28"/>
        </w:rPr>
        <w:t xml:space="preserve"> at the </w:t>
      </w:r>
      <w:r w:rsidR="0036046F">
        <w:rPr>
          <w:rFonts w:ascii="Garamond" w:hAnsi="Garamond" w:cs="Times New Roman"/>
          <w:sz w:val="28"/>
          <w:szCs w:val="28"/>
        </w:rPr>
        <w:t>First Congregational UCC of Onekama, Michigan by the Rev. Alison Andrea Young.</w:t>
      </w:r>
    </w:p>
    <w:p w14:paraId="1ED81737" w14:textId="65254968" w:rsidR="00B73EC2" w:rsidRPr="00824290" w:rsidRDefault="00B73EC2" w:rsidP="00773A1B">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When Aaron and all the Israelites </w:t>
      </w:r>
      <w:r w:rsidR="00103259">
        <w:rPr>
          <w:rFonts w:ascii="Garamond" w:hAnsi="Garamond" w:cs="Times New Roman"/>
          <w:sz w:val="28"/>
          <w:szCs w:val="28"/>
        </w:rPr>
        <w:t>s</w:t>
      </w:r>
      <w:r w:rsidRPr="00824290">
        <w:rPr>
          <w:rFonts w:ascii="Garamond" w:hAnsi="Garamond" w:cs="Times New Roman"/>
          <w:sz w:val="28"/>
          <w:szCs w:val="28"/>
        </w:rPr>
        <w:t xml:space="preserve">aw Moses, </w:t>
      </w:r>
      <w:r w:rsidR="00103259">
        <w:rPr>
          <w:rFonts w:ascii="Garamond" w:hAnsi="Garamond" w:cs="Times New Roman"/>
          <w:sz w:val="28"/>
          <w:szCs w:val="28"/>
        </w:rPr>
        <w:t>“</w:t>
      </w:r>
      <w:r w:rsidRPr="00824290">
        <w:rPr>
          <w:rFonts w:ascii="Garamond" w:hAnsi="Garamond" w:cs="Times New Roman"/>
          <w:sz w:val="28"/>
          <w:szCs w:val="28"/>
        </w:rPr>
        <w:t xml:space="preserve">the skin of his face was </w:t>
      </w:r>
      <w:r w:rsidR="00C5056F">
        <w:rPr>
          <w:rFonts w:ascii="Garamond" w:hAnsi="Garamond" w:cs="Times New Roman"/>
          <w:sz w:val="28"/>
          <w:szCs w:val="28"/>
        </w:rPr>
        <w:t>radiant</w:t>
      </w:r>
      <w:r w:rsidRPr="00824290">
        <w:rPr>
          <w:rFonts w:ascii="Garamond" w:hAnsi="Garamond" w:cs="Times New Roman"/>
          <w:sz w:val="28"/>
          <w:szCs w:val="28"/>
        </w:rPr>
        <w:t>, and they</w:t>
      </w:r>
      <w:r w:rsidR="0036046F">
        <w:rPr>
          <w:rFonts w:ascii="Garamond" w:hAnsi="Garamond" w:cs="Times New Roman"/>
          <w:sz w:val="28"/>
          <w:szCs w:val="28"/>
        </w:rPr>
        <w:t xml:space="preserve"> </w:t>
      </w:r>
      <w:r w:rsidRPr="00824290">
        <w:rPr>
          <w:rFonts w:ascii="Garamond" w:hAnsi="Garamond" w:cs="Times New Roman"/>
          <w:sz w:val="28"/>
          <w:szCs w:val="28"/>
        </w:rPr>
        <w:t xml:space="preserve">were afraid to come near him," (Exodus 34:30) . . . </w:t>
      </w:r>
      <w:r w:rsidR="001B1FE7">
        <w:rPr>
          <w:rFonts w:ascii="Garamond" w:hAnsi="Garamond" w:cs="Times New Roman"/>
          <w:sz w:val="28"/>
          <w:szCs w:val="28"/>
        </w:rPr>
        <w:t>“</w:t>
      </w:r>
      <w:r w:rsidRPr="00824290">
        <w:rPr>
          <w:rFonts w:ascii="Garamond" w:hAnsi="Garamond" w:cs="Times New Roman"/>
          <w:sz w:val="28"/>
          <w:szCs w:val="28"/>
        </w:rPr>
        <w:t>Jesus . . . went up on</w:t>
      </w:r>
      <w:r w:rsidR="00C5056F">
        <w:rPr>
          <w:rFonts w:ascii="Garamond" w:hAnsi="Garamond" w:cs="Times New Roman"/>
          <w:sz w:val="28"/>
          <w:szCs w:val="28"/>
        </w:rPr>
        <w:t>to</w:t>
      </w:r>
      <w:r w:rsidRPr="00824290">
        <w:rPr>
          <w:rFonts w:ascii="Garamond" w:hAnsi="Garamond" w:cs="Times New Roman"/>
          <w:sz w:val="28"/>
          <w:szCs w:val="28"/>
        </w:rPr>
        <w:t xml:space="preserve"> the mountain to pray. </w:t>
      </w:r>
      <w:r w:rsidR="00C5056F">
        <w:rPr>
          <w:rFonts w:ascii="Garamond" w:hAnsi="Garamond" w:cs="Times New Roman"/>
          <w:sz w:val="28"/>
          <w:szCs w:val="28"/>
        </w:rPr>
        <w:t xml:space="preserve">As </w:t>
      </w:r>
      <w:r w:rsidRPr="00824290">
        <w:rPr>
          <w:rFonts w:ascii="Garamond" w:hAnsi="Garamond" w:cs="Times New Roman"/>
          <w:sz w:val="28"/>
          <w:szCs w:val="28"/>
        </w:rPr>
        <w:t xml:space="preserve">he was praying, the appearance of his face changed, and his clothes became </w:t>
      </w:r>
      <w:r w:rsidR="00C5056F">
        <w:rPr>
          <w:rFonts w:ascii="Garamond" w:hAnsi="Garamond" w:cs="Times New Roman"/>
          <w:sz w:val="28"/>
          <w:szCs w:val="28"/>
        </w:rPr>
        <w:t>as bright as a flash of lightning</w:t>
      </w:r>
      <w:r w:rsidRPr="00824290">
        <w:rPr>
          <w:rFonts w:ascii="Garamond" w:hAnsi="Garamond" w:cs="Times New Roman"/>
          <w:sz w:val="28"/>
          <w:szCs w:val="28"/>
        </w:rPr>
        <w:t>." (Luke</w:t>
      </w:r>
      <w:r w:rsidR="00923803">
        <w:rPr>
          <w:rFonts w:ascii="Garamond" w:hAnsi="Garamond" w:cs="Times New Roman"/>
          <w:sz w:val="28"/>
          <w:szCs w:val="28"/>
        </w:rPr>
        <w:t xml:space="preserve"> 9</w:t>
      </w:r>
      <w:r w:rsidRPr="00824290">
        <w:rPr>
          <w:rFonts w:ascii="Garamond" w:hAnsi="Garamond" w:cs="Times New Roman"/>
          <w:sz w:val="28"/>
          <w:szCs w:val="28"/>
        </w:rPr>
        <w:t xml:space="preserve">:29) What is going on here, we ask? What is the common denominator in these experiences of Moses and Jesus? The </w:t>
      </w:r>
      <w:r w:rsidR="00A12B78">
        <w:rPr>
          <w:rFonts w:ascii="Garamond" w:hAnsi="Garamond" w:cs="Times New Roman"/>
          <w:sz w:val="28"/>
          <w:szCs w:val="28"/>
        </w:rPr>
        <w:t xml:space="preserve">late </w:t>
      </w:r>
      <w:r w:rsidRPr="00824290">
        <w:rPr>
          <w:rFonts w:ascii="Garamond" w:hAnsi="Garamond" w:cs="Times New Roman"/>
          <w:sz w:val="28"/>
          <w:szCs w:val="28"/>
        </w:rPr>
        <w:t>Rev. Walter Wangerin Jr. sheds some light on the answer to this question. In an address to newly graduating Seminary students he relates the following</w:t>
      </w:r>
      <w:r w:rsidR="00923803">
        <w:rPr>
          <w:rFonts w:ascii="Garamond" w:hAnsi="Garamond" w:cs="Times New Roman"/>
          <w:sz w:val="28"/>
          <w:szCs w:val="28"/>
        </w:rPr>
        <w:t xml:space="preserve"> </w:t>
      </w:r>
      <w:r w:rsidRPr="00824290">
        <w:rPr>
          <w:rFonts w:ascii="Garamond" w:hAnsi="Garamond" w:cs="Times New Roman"/>
          <w:sz w:val="28"/>
          <w:szCs w:val="28"/>
        </w:rPr>
        <w:t>experience:</w:t>
      </w:r>
    </w:p>
    <w:p w14:paraId="62FF585E" w14:textId="77777777" w:rsidR="00B73EC2" w:rsidRPr="00C905AC" w:rsidRDefault="00B73EC2" w:rsidP="00C905AC">
      <w:pPr>
        <w:pStyle w:val="NoSpacing"/>
        <w:ind w:firstLine="720"/>
        <w:rPr>
          <w:rFonts w:ascii="Garamond" w:hAnsi="Garamond"/>
          <w:sz w:val="28"/>
          <w:szCs w:val="28"/>
        </w:rPr>
      </w:pPr>
      <w:r w:rsidRPr="00C905AC">
        <w:rPr>
          <w:rFonts w:ascii="Garamond" w:hAnsi="Garamond"/>
          <w:sz w:val="28"/>
          <w:szCs w:val="28"/>
        </w:rPr>
        <w:t>My face burned when I was ordained. This is historical truth, no</w:t>
      </w:r>
    </w:p>
    <w:p w14:paraId="78EE019C" w14:textId="77777777" w:rsidR="00B73EC2" w:rsidRPr="00C905AC" w:rsidRDefault="00B73EC2" w:rsidP="00C905AC">
      <w:pPr>
        <w:pStyle w:val="NoSpacing"/>
        <w:ind w:firstLine="720"/>
        <w:rPr>
          <w:rFonts w:ascii="Garamond" w:hAnsi="Garamond"/>
          <w:sz w:val="28"/>
          <w:szCs w:val="28"/>
        </w:rPr>
      </w:pPr>
      <w:r w:rsidRPr="00C905AC">
        <w:rPr>
          <w:rFonts w:ascii="Garamond" w:hAnsi="Garamond"/>
          <w:sz w:val="28"/>
          <w:szCs w:val="28"/>
        </w:rPr>
        <w:t>image, no metaphor. My face became bright red and burned.</w:t>
      </w:r>
    </w:p>
    <w:p w14:paraId="5DC0BA5A" w14:textId="589A9C3F" w:rsidR="00B73EC2" w:rsidRDefault="00B73EC2" w:rsidP="00103259">
      <w:pPr>
        <w:pStyle w:val="NoSpacing"/>
        <w:ind w:left="720"/>
        <w:rPr>
          <w:rFonts w:ascii="Garamond" w:hAnsi="Garamond"/>
          <w:sz w:val="28"/>
          <w:szCs w:val="28"/>
        </w:rPr>
      </w:pPr>
      <w:r w:rsidRPr="00C905AC">
        <w:rPr>
          <w:rFonts w:ascii="Garamond" w:hAnsi="Garamond"/>
          <w:sz w:val="28"/>
          <w:szCs w:val="28"/>
        </w:rPr>
        <w:t xml:space="preserve">I </w:t>
      </w:r>
      <w:r w:rsidR="00311A3D">
        <w:rPr>
          <w:rFonts w:ascii="Garamond" w:hAnsi="Garamond"/>
          <w:sz w:val="28"/>
          <w:szCs w:val="28"/>
        </w:rPr>
        <w:t>s</w:t>
      </w:r>
      <w:r w:rsidRPr="00C905AC">
        <w:rPr>
          <w:rFonts w:ascii="Garamond" w:hAnsi="Garamond"/>
          <w:sz w:val="28"/>
          <w:szCs w:val="28"/>
        </w:rPr>
        <w:t xml:space="preserve">uppose the people might have said, </w:t>
      </w:r>
      <w:r w:rsidR="00103259">
        <w:rPr>
          <w:rFonts w:ascii="Garamond" w:hAnsi="Garamond"/>
          <w:sz w:val="28"/>
          <w:szCs w:val="28"/>
        </w:rPr>
        <w:t>“</w:t>
      </w:r>
      <w:r w:rsidRPr="00C905AC">
        <w:rPr>
          <w:rFonts w:ascii="Garamond" w:hAnsi="Garamond"/>
          <w:sz w:val="28"/>
          <w:szCs w:val="28"/>
        </w:rPr>
        <w:t>Walt</w:t>
      </w:r>
      <w:r w:rsidR="00103259">
        <w:rPr>
          <w:rFonts w:ascii="Garamond" w:hAnsi="Garamond"/>
          <w:sz w:val="28"/>
          <w:szCs w:val="28"/>
        </w:rPr>
        <w:t>’</w:t>
      </w:r>
      <w:r w:rsidRPr="00C905AC">
        <w:rPr>
          <w:rFonts w:ascii="Garamond" w:hAnsi="Garamond"/>
          <w:sz w:val="28"/>
          <w:szCs w:val="28"/>
        </w:rPr>
        <w:t xml:space="preserve">s excited. Look at him blush." . . . But I knew even then that the excitement of the ceremony was </w:t>
      </w:r>
      <w:proofErr w:type="gramStart"/>
      <w:r w:rsidRPr="00C905AC">
        <w:rPr>
          <w:rFonts w:ascii="Garamond" w:hAnsi="Garamond"/>
          <w:sz w:val="28"/>
          <w:szCs w:val="28"/>
        </w:rPr>
        <w:t>not cause</w:t>
      </w:r>
      <w:proofErr w:type="gramEnd"/>
      <w:r w:rsidRPr="00C905AC">
        <w:rPr>
          <w:rFonts w:ascii="Garamond" w:hAnsi="Garamond"/>
          <w:sz w:val="28"/>
          <w:szCs w:val="28"/>
        </w:rPr>
        <w:t xml:space="preserve"> enough for the fire in my face. This was more than mere blush. . . Rather, the burning came of this: for once in my long and vigorous struggle with the Lord Jesus Christ, the struggle itself had ceased. For the moment, the relationship had reached a certain purity. . . My faith, you see, was the flame </w:t>
      </w:r>
      <w:proofErr w:type="gramStart"/>
      <w:r w:rsidRPr="00C905AC">
        <w:rPr>
          <w:rFonts w:ascii="Garamond" w:hAnsi="Garamond"/>
          <w:sz w:val="28"/>
          <w:szCs w:val="28"/>
        </w:rPr>
        <w:t>in</w:t>
      </w:r>
      <w:proofErr w:type="gramEnd"/>
      <w:r w:rsidRPr="00C905AC">
        <w:rPr>
          <w:rFonts w:ascii="Garamond" w:hAnsi="Garamond"/>
          <w:sz w:val="28"/>
          <w:szCs w:val="28"/>
        </w:rPr>
        <w:t xml:space="preserve"> my face. (from Ragman and Other Cries of Faith pp. 56-57)</w:t>
      </w:r>
    </w:p>
    <w:p w14:paraId="31452D14" w14:textId="77777777" w:rsidR="00E9749A" w:rsidRPr="00C905AC" w:rsidRDefault="00E9749A" w:rsidP="00E9749A">
      <w:pPr>
        <w:pStyle w:val="NoSpacing"/>
        <w:ind w:left="720"/>
        <w:rPr>
          <w:rFonts w:ascii="Garamond" w:hAnsi="Garamond"/>
          <w:sz w:val="28"/>
          <w:szCs w:val="28"/>
        </w:rPr>
      </w:pPr>
    </w:p>
    <w:p w14:paraId="45B9F220" w14:textId="28D97DDE" w:rsidR="00B73EC2" w:rsidRDefault="00B73EC2" w:rsidP="00EB2EBE">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What Moses knew in those ancient times on Mt. Sinai and what Jesus knew almost 2000 years ago in his own </w:t>
      </w:r>
      <w:r w:rsidR="00EB2EBE">
        <w:rPr>
          <w:rFonts w:ascii="Garamond" w:hAnsi="Garamond" w:cs="Times New Roman"/>
          <w:sz w:val="28"/>
          <w:szCs w:val="28"/>
        </w:rPr>
        <w:t>“</w:t>
      </w:r>
      <w:r w:rsidRPr="00824290">
        <w:rPr>
          <w:rFonts w:ascii="Garamond" w:hAnsi="Garamond" w:cs="Times New Roman"/>
          <w:sz w:val="28"/>
          <w:szCs w:val="28"/>
        </w:rPr>
        <w:t>mountaintop" experience, was exactly what Rev. Wangerin in th</w:t>
      </w:r>
      <w:r w:rsidR="00EB2EBE">
        <w:rPr>
          <w:rFonts w:ascii="Garamond" w:hAnsi="Garamond" w:cs="Times New Roman"/>
          <w:sz w:val="28"/>
          <w:szCs w:val="28"/>
        </w:rPr>
        <w:t>e last ce</w:t>
      </w:r>
      <w:r w:rsidRPr="00824290">
        <w:rPr>
          <w:rFonts w:ascii="Garamond" w:hAnsi="Garamond" w:cs="Times New Roman"/>
          <w:sz w:val="28"/>
          <w:szCs w:val="28"/>
        </w:rPr>
        <w:t xml:space="preserve">ntury experienced at his ordination. What all three of these men knew for a fact is that when God is encountered with such clarity as to be experienced as being </w:t>
      </w:r>
      <w:r w:rsidR="009A57B4">
        <w:rPr>
          <w:rFonts w:ascii="Garamond" w:hAnsi="Garamond" w:cs="Times New Roman"/>
          <w:sz w:val="28"/>
          <w:szCs w:val="28"/>
        </w:rPr>
        <w:t>“</w:t>
      </w:r>
      <w:r w:rsidRPr="00824290">
        <w:rPr>
          <w:rFonts w:ascii="Garamond" w:hAnsi="Garamond" w:cs="Times New Roman"/>
          <w:sz w:val="28"/>
          <w:szCs w:val="28"/>
        </w:rPr>
        <w:t>face to face," revelation happens. Faith happens. God</w:t>
      </w:r>
      <w:r w:rsidR="007271F5">
        <w:rPr>
          <w:rFonts w:ascii="Garamond" w:hAnsi="Garamond" w:cs="Times New Roman"/>
          <w:sz w:val="28"/>
          <w:szCs w:val="28"/>
        </w:rPr>
        <w:t xml:space="preserve">’s </w:t>
      </w:r>
      <w:r w:rsidRPr="00824290">
        <w:rPr>
          <w:rFonts w:ascii="Garamond" w:hAnsi="Garamond" w:cs="Times New Roman"/>
          <w:sz w:val="28"/>
          <w:szCs w:val="28"/>
        </w:rPr>
        <w:t xml:space="preserve">presence in these holy moments does not just </w:t>
      </w:r>
      <w:r w:rsidR="00C5056F">
        <w:rPr>
          <w:rFonts w:ascii="Garamond" w:hAnsi="Garamond" w:cs="Times New Roman"/>
          <w:sz w:val="28"/>
          <w:szCs w:val="28"/>
        </w:rPr>
        <w:t>e</w:t>
      </w:r>
      <w:r w:rsidR="00C5056F" w:rsidRPr="00824290">
        <w:rPr>
          <w:rFonts w:ascii="Garamond" w:hAnsi="Garamond" w:cs="Times New Roman"/>
          <w:sz w:val="28"/>
          <w:szCs w:val="28"/>
        </w:rPr>
        <w:t>licit</w:t>
      </w:r>
      <w:r w:rsidRPr="00824290">
        <w:rPr>
          <w:rFonts w:ascii="Garamond" w:hAnsi="Garamond" w:cs="Times New Roman"/>
          <w:sz w:val="28"/>
          <w:szCs w:val="28"/>
        </w:rPr>
        <w:t xml:space="preserve"> imperceptible changes in a person. No, this kind of encounter causes dramatic changes in </w:t>
      </w:r>
      <w:r w:rsidR="00F96218">
        <w:rPr>
          <w:rFonts w:ascii="Garamond" w:hAnsi="Garamond" w:cs="Times New Roman"/>
          <w:sz w:val="28"/>
          <w:szCs w:val="28"/>
        </w:rPr>
        <w:t xml:space="preserve">a </w:t>
      </w:r>
      <w:r w:rsidR="00F96218" w:rsidRPr="00824290">
        <w:rPr>
          <w:rFonts w:ascii="Garamond" w:hAnsi="Garamond" w:cs="Times New Roman"/>
          <w:sz w:val="28"/>
          <w:szCs w:val="28"/>
        </w:rPr>
        <w:t>person</w:t>
      </w:r>
      <w:r w:rsidRPr="00824290">
        <w:rPr>
          <w:rFonts w:ascii="Garamond" w:hAnsi="Garamond" w:cs="Times New Roman"/>
          <w:sz w:val="28"/>
          <w:szCs w:val="28"/>
        </w:rPr>
        <w:t xml:space="preserve">, and </w:t>
      </w:r>
      <w:r w:rsidR="007271F5" w:rsidRPr="00824290">
        <w:rPr>
          <w:rFonts w:ascii="Garamond" w:hAnsi="Garamond" w:cs="Times New Roman"/>
          <w:sz w:val="28"/>
          <w:szCs w:val="28"/>
        </w:rPr>
        <w:t>sometimes</w:t>
      </w:r>
      <w:r w:rsidRPr="00824290">
        <w:rPr>
          <w:rFonts w:ascii="Garamond" w:hAnsi="Garamond" w:cs="Times New Roman"/>
          <w:sz w:val="28"/>
          <w:szCs w:val="28"/>
        </w:rPr>
        <w:t xml:space="preserve"> those changes can be physically palpable. Sometimes these changes can be seen and touched. Sometimes they can be experienced as bedazzling shining light and burning </w:t>
      </w:r>
      <w:proofErr w:type="gramStart"/>
      <w:r w:rsidRPr="00824290">
        <w:rPr>
          <w:rFonts w:ascii="Garamond" w:hAnsi="Garamond" w:cs="Times New Roman"/>
          <w:sz w:val="28"/>
          <w:szCs w:val="28"/>
        </w:rPr>
        <w:t>flame</w:t>
      </w:r>
      <w:proofErr w:type="gramEnd"/>
      <w:r w:rsidR="007271F5">
        <w:rPr>
          <w:rFonts w:ascii="Garamond" w:hAnsi="Garamond" w:cs="Times New Roman"/>
          <w:sz w:val="28"/>
          <w:szCs w:val="28"/>
        </w:rPr>
        <w:t>.</w:t>
      </w:r>
    </w:p>
    <w:p w14:paraId="2681E831" w14:textId="70C163F1" w:rsidR="00D10AAE" w:rsidRDefault="00D10AAE" w:rsidP="00824290">
      <w:pPr>
        <w:spacing w:line="360" w:lineRule="auto"/>
        <w:rPr>
          <w:rFonts w:ascii="Garamond" w:hAnsi="Garamond" w:cs="Times New Roman"/>
          <w:sz w:val="28"/>
          <w:szCs w:val="28"/>
        </w:rPr>
      </w:pPr>
      <w:r>
        <w:rPr>
          <w:rFonts w:ascii="Garamond" w:hAnsi="Garamond" w:cs="Times New Roman"/>
          <w:sz w:val="28"/>
          <w:szCs w:val="28"/>
        </w:rPr>
        <w:lastRenderedPageBreak/>
        <w:tab/>
        <w:t xml:space="preserve">Former seminary professor, Mary Luti, who taught at Andover-Newton when I was there, </w:t>
      </w:r>
      <w:r w:rsidR="008A4F93">
        <w:rPr>
          <w:rFonts w:ascii="Garamond" w:hAnsi="Garamond" w:cs="Times New Roman"/>
          <w:sz w:val="28"/>
          <w:szCs w:val="28"/>
        </w:rPr>
        <w:t xml:space="preserve">speaks eloquently about this in a </w:t>
      </w:r>
      <w:r w:rsidR="00EB2EBE">
        <w:rPr>
          <w:rFonts w:ascii="Garamond" w:hAnsi="Garamond" w:cs="Times New Roman"/>
          <w:sz w:val="28"/>
          <w:szCs w:val="28"/>
        </w:rPr>
        <w:t xml:space="preserve">UCC </w:t>
      </w:r>
      <w:r w:rsidR="008A4F93">
        <w:rPr>
          <w:rFonts w:ascii="Garamond" w:hAnsi="Garamond" w:cs="Times New Roman"/>
          <w:sz w:val="28"/>
          <w:szCs w:val="28"/>
        </w:rPr>
        <w:t xml:space="preserve">Still-speaking </w:t>
      </w:r>
      <w:r w:rsidR="00EB2EBE">
        <w:rPr>
          <w:rFonts w:ascii="Garamond" w:hAnsi="Garamond" w:cs="Times New Roman"/>
          <w:sz w:val="28"/>
          <w:szCs w:val="28"/>
        </w:rPr>
        <w:t xml:space="preserve">daily </w:t>
      </w:r>
      <w:r w:rsidR="008A4F93">
        <w:rPr>
          <w:rFonts w:ascii="Garamond" w:hAnsi="Garamond" w:cs="Times New Roman"/>
          <w:sz w:val="28"/>
          <w:szCs w:val="28"/>
        </w:rPr>
        <w:t xml:space="preserve">devotional </w:t>
      </w:r>
      <w:r w:rsidR="002071B2">
        <w:rPr>
          <w:rFonts w:ascii="Garamond" w:hAnsi="Garamond" w:cs="Times New Roman"/>
          <w:sz w:val="28"/>
          <w:szCs w:val="28"/>
        </w:rPr>
        <w:t xml:space="preserve">entitled “Beaming” that </w:t>
      </w:r>
      <w:r w:rsidR="008A4F93">
        <w:rPr>
          <w:rFonts w:ascii="Garamond" w:hAnsi="Garamond" w:cs="Times New Roman"/>
          <w:sz w:val="28"/>
          <w:szCs w:val="28"/>
        </w:rPr>
        <w:t>she wrote recently</w:t>
      </w:r>
      <w:r w:rsidR="002071B2">
        <w:rPr>
          <w:rFonts w:ascii="Garamond" w:hAnsi="Garamond" w:cs="Times New Roman"/>
          <w:sz w:val="28"/>
          <w:szCs w:val="28"/>
        </w:rPr>
        <w:t>. She writes:</w:t>
      </w:r>
    </w:p>
    <w:p w14:paraId="49D5E262" w14:textId="77777777" w:rsidR="00EB2EBE" w:rsidRPr="00EB2EBE" w:rsidRDefault="00EB2EBE" w:rsidP="00EB2EBE">
      <w:pPr>
        <w:spacing w:line="240" w:lineRule="auto"/>
        <w:ind w:left="720"/>
        <w:rPr>
          <w:rFonts w:ascii="Garamond" w:hAnsi="Garamond" w:cs="Times New Roman"/>
          <w:sz w:val="28"/>
          <w:szCs w:val="28"/>
        </w:rPr>
      </w:pPr>
      <w:r w:rsidRPr="00EB2EBE">
        <w:rPr>
          <w:rFonts w:ascii="Garamond" w:hAnsi="Garamond" w:cs="Times New Roman"/>
          <w:sz w:val="28"/>
          <w:szCs w:val="28"/>
        </w:rPr>
        <w:t>Scripture says that God’s face can kill you. “No one,” God declares, “can see my face and live.” That’s why God tucked Moses in a crevice before passing by, showing him only the divine back. And the few times Moses did see God’s face, his own face lit up so intensely that he terrified people and had to wear a veil. </w:t>
      </w:r>
    </w:p>
    <w:p w14:paraId="2D5AA29E" w14:textId="77777777" w:rsidR="00EB2EBE" w:rsidRPr="00EB2EBE" w:rsidRDefault="00EB2EBE" w:rsidP="00EB2EBE">
      <w:pPr>
        <w:spacing w:line="240" w:lineRule="auto"/>
        <w:ind w:left="720"/>
        <w:rPr>
          <w:rFonts w:ascii="Garamond" w:hAnsi="Garamond" w:cs="Times New Roman"/>
          <w:sz w:val="28"/>
          <w:szCs w:val="28"/>
        </w:rPr>
      </w:pPr>
      <w:r w:rsidRPr="00EB2EBE">
        <w:rPr>
          <w:rFonts w:ascii="Garamond" w:hAnsi="Garamond" w:cs="Times New Roman"/>
          <w:sz w:val="28"/>
          <w:szCs w:val="28"/>
        </w:rPr>
        <w:t>Yet the same Bible that says, “Beware God’s face!” also urges us to seek it. The psalms especially beg God to shine the divine face on us so that we might be saved. How can the divine face both kill and save? Wreck and restore?  It’s a contradiction.  </w:t>
      </w:r>
    </w:p>
    <w:p w14:paraId="091D5926" w14:textId="77777777" w:rsidR="00EB2EBE" w:rsidRPr="00EB2EBE" w:rsidRDefault="00EB2EBE" w:rsidP="00EB2EBE">
      <w:pPr>
        <w:spacing w:line="240" w:lineRule="auto"/>
        <w:ind w:firstLine="720"/>
        <w:rPr>
          <w:rFonts w:ascii="Garamond" w:hAnsi="Garamond" w:cs="Times New Roman"/>
          <w:sz w:val="28"/>
          <w:szCs w:val="28"/>
        </w:rPr>
      </w:pPr>
      <w:r w:rsidRPr="00EB2EBE">
        <w:rPr>
          <w:rFonts w:ascii="Garamond" w:hAnsi="Garamond" w:cs="Times New Roman"/>
          <w:sz w:val="28"/>
          <w:szCs w:val="28"/>
        </w:rPr>
        <w:t>Or not. </w:t>
      </w:r>
    </w:p>
    <w:p w14:paraId="45F1C0CD" w14:textId="77777777" w:rsidR="00EB2EBE" w:rsidRPr="00EB2EBE" w:rsidRDefault="00EB2EBE" w:rsidP="00EB2EBE">
      <w:pPr>
        <w:spacing w:line="240" w:lineRule="auto"/>
        <w:ind w:left="720"/>
        <w:rPr>
          <w:rFonts w:ascii="Garamond" w:hAnsi="Garamond" w:cs="Times New Roman"/>
          <w:sz w:val="28"/>
          <w:szCs w:val="28"/>
        </w:rPr>
      </w:pPr>
      <w:r w:rsidRPr="00EB2EBE">
        <w:rPr>
          <w:rFonts w:ascii="Garamond" w:hAnsi="Garamond" w:cs="Times New Roman"/>
          <w:sz w:val="28"/>
          <w:szCs w:val="28"/>
        </w:rPr>
        <w:t>When my mother was dying, she couldn’t speak. I couldn’t either, at a loss for words at the prospect of her death. One night as I was leaving her room, I felt an urge to ask her forgiveness for … I don’t know … so much. And to say I loved her, that I always had. I turned back and managed to choke it out. I wasn’t sure she’d heard. But then, with effort, she lifted her hand to her heart, tapped twice, and beamed at me. </w:t>
      </w:r>
    </w:p>
    <w:p w14:paraId="667E4293" w14:textId="77777777" w:rsidR="00EB2EBE" w:rsidRPr="00EB2EBE" w:rsidRDefault="00EB2EBE" w:rsidP="00EB2EBE">
      <w:pPr>
        <w:spacing w:line="240" w:lineRule="auto"/>
        <w:ind w:left="720"/>
        <w:rPr>
          <w:rFonts w:ascii="Garamond" w:hAnsi="Garamond" w:cs="Times New Roman"/>
          <w:sz w:val="28"/>
          <w:szCs w:val="28"/>
        </w:rPr>
      </w:pPr>
      <w:r w:rsidRPr="00EB2EBE">
        <w:rPr>
          <w:rFonts w:ascii="Garamond" w:hAnsi="Garamond" w:cs="Times New Roman"/>
          <w:sz w:val="28"/>
          <w:szCs w:val="28"/>
        </w:rPr>
        <w:t>I was stricken. In real pain. Her radiant face was killing me. I was happier than I can say. </w:t>
      </w:r>
    </w:p>
    <w:p w14:paraId="14CCF3E5" w14:textId="4B7B0A18" w:rsidR="00EB2EBE" w:rsidRPr="00EB2EBE" w:rsidRDefault="00EB2EBE" w:rsidP="00EB2EBE">
      <w:pPr>
        <w:spacing w:line="240" w:lineRule="auto"/>
        <w:ind w:left="720"/>
        <w:rPr>
          <w:rFonts w:ascii="Garamond" w:hAnsi="Garamond" w:cs="Times New Roman"/>
          <w:sz w:val="28"/>
          <w:szCs w:val="28"/>
        </w:rPr>
      </w:pPr>
      <w:r w:rsidRPr="00EB2EBE">
        <w:rPr>
          <w:rFonts w:ascii="Garamond" w:hAnsi="Garamond" w:cs="Times New Roman"/>
          <w:sz w:val="28"/>
          <w:szCs w:val="28"/>
        </w:rPr>
        <w:t xml:space="preserve">If anyone’s ever beamed at you like that, with love so terrifying, so beautiful, so resolute and generous that it kills you, kills the old you, kills every sorrow of a regret-laden past and fills you with the joy of Eden’s first morning, you know what I mean when I say it’s no contradiction at all. God’s face will slay you. </w:t>
      </w:r>
      <w:proofErr w:type="gramStart"/>
      <w:r w:rsidRPr="00EB2EBE">
        <w:rPr>
          <w:rFonts w:ascii="Garamond" w:hAnsi="Garamond" w:cs="Times New Roman"/>
          <w:sz w:val="28"/>
          <w:szCs w:val="28"/>
        </w:rPr>
        <w:t>Turned</w:t>
      </w:r>
      <w:proofErr w:type="gramEnd"/>
      <w:r w:rsidRPr="00EB2EBE">
        <w:rPr>
          <w:rFonts w:ascii="Garamond" w:hAnsi="Garamond" w:cs="Times New Roman"/>
          <w:sz w:val="28"/>
          <w:szCs w:val="28"/>
        </w:rPr>
        <w:t xml:space="preserve"> toward you, beaming, it will save</w:t>
      </w:r>
      <w:r>
        <w:rPr>
          <w:rFonts w:ascii="Garamond" w:hAnsi="Garamond" w:cs="Times New Roman"/>
          <w:sz w:val="28"/>
          <w:szCs w:val="28"/>
        </w:rPr>
        <w:t>. (Daily Devotional UCC Jan 4</w:t>
      </w:r>
      <w:proofErr w:type="gramStart"/>
      <w:r>
        <w:rPr>
          <w:rFonts w:ascii="Garamond" w:hAnsi="Garamond" w:cs="Times New Roman"/>
          <w:sz w:val="28"/>
          <w:szCs w:val="28"/>
        </w:rPr>
        <w:t xml:space="preserve"> 2025</w:t>
      </w:r>
      <w:proofErr w:type="gramEnd"/>
      <w:r>
        <w:rPr>
          <w:rFonts w:ascii="Garamond" w:hAnsi="Garamond" w:cs="Times New Roman"/>
          <w:sz w:val="28"/>
          <w:szCs w:val="28"/>
        </w:rPr>
        <w:t>)</w:t>
      </w:r>
    </w:p>
    <w:p w14:paraId="24B1F0D8" w14:textId="77777777" w:rsidR="009F3553" w:rsidRPr="00824290" w:rsidRDefault="009F3553" w:rsidP="00824290">
      <w:pPr>
        <w:spacing w:line="360" w:lineRule="auto"/>
        <w:rPr>
          <w:rFonts w:ascii="Garamond" w:hAnsi="Garamond" w:cs="Times New Roman"/>
          <w:sz w:val="28"/>
          <w:szCs w:val="28"/>
        </w:rPr>
      </w:pPr>
    </w:p>
    <w:p w14:paraId="098A90E4" w14:textId="5430C89E" w:rsidR="00B73EC2" w:rsidRPr="00824290" w:rsidRDefault="00B73EC2" w:rsidP="00824290">
      <w:pPr>
        <w:spacing w:line="360" w:lineRule="auto"/>
        <w:rPr>
          <w:rFonts w:ascii="Garamond" w:hAnsi="Garamond" w:cs="Times New Roman"/>
          <w:sz w:val="28"/>
          <w:szCs w:val="28"/>
        </w:rPr>
      </w:pPr>
      <w:r w:rsidRPr="00824290">
        <w:rPr>
          <w:rFonts w:ascii="Garamond" w:hAnsi="Garamond" w:cs="Times New Roman"/>
          <w:sz w:val="28"/>
          <w:szCs w:val="28"/>
        </w:rPr>
        <w:t>What Paul is reminding us</w:t>
      </w:r>
      <w:r w:rsidR="00EB2EBE">
        <w:rPr>
          <w:rFonts w:ascii="Garamond" w:hAnsi="Garamond" w:cs="Times New Roman"/>
          <w:sz w:val="28"/>
          <w:szCs w:val="28"/>
        </w:rPr>
        <w:t xml:space="preserve"> </w:t>
      </w:r>
      <w:r w:rsidRPr="00824290">
        <w:rPr>
          <w:rFonts w:ascii="Garamond" w:hAnsi="Garamond" w:cs="Times New Roman"/>
          <w:sz w:val="28"/>
          <w:szCs w:val="28"/>
        </w:rPr>
        <w:t xml:space="preserve">in our Epistle Lesson this morning, </w:t>
      </w:r>
      <w:proofErr w:type="gramStart"/>
      <w:r w:rsidRPr="00824290">
        <w:rPr>
          <w:rFonts w:ascii="Garamond" w:hAnsi="Garamond" w:cs="Times New Roman"/>
          <w:sz w:val="28"/>
          <w:szCs w:val="28"/>
        </w:rPr>
        <w:t>at the same time that</w:t>
      </w:r>
      <w:proofErr w:type="gramEnd"/>
      <w:r w:rsidRPr="00824290">
        <w:rPr>
          <w:rFonts w:ascii="Garamond" w:hAnsi="Garamond" w:cs="Times New Roman"/>
          <w:sz w:val="28"/>
          <w:szCs w:val="28"/>
        </w:rPr>
        <w:t xml:space="preserve"> he is admonishing that difficult church in Corinth, is</w:t>
      </w:r>
      <w:r w:rsidR="00EB2EBE">
        <w:rPr>
          <w:rFonts w:ascii="Garamond" w:hAnsi="Garamond" w:cs="Times New Roman"/>
          <w:sz w:val="28"/>
          <w:szCs w:val="28"/>
        </w:rPr>
        <w:t xml:space="preserve"> much the same thing—</w:t>
      </w:r>
      <w:r w:rsidRPr="00824290">
        <w:rPr>
          <w:rFonts w:ascii="Garamond" w:hAnsi="Garamond" w:cs="Times New Roman"/>
          <w:sz w:val="28"/>
          <w:szCs w:val="28"/>
        </w:rPr>
        <w:t>that these</w:t>
      </w:r>
      <w:r w:rsidR="00EB2EBE">
        <w:rPr>
          <w:rFonts w:ascii="Garamond" w:hAnsi="Garamond" w:cs="Times New Roman"/>
          <w:sz w:val="28"/>
          <w:szCs w:val="28"/>
        </w:rPr>
        <w:t xml:space="preserve"> beaming and burning</w:t>
      </w:r>
      <w:r w:rsidRPr="00824290">
        <w:rPr>
          <w:rFonts w:ascii="Garamond" w:hAnsi="Garamond" w:cs="Times New Roman"/>
          <w:sz w:val="28"/>
          <w:szCs w:val="28"/>
        </w:rPr>
        <w:t xml:space="preserve"> moments of revelation from God are not to be covered</w:t>
      </w:r>
      <w:r w:rsidR="00EB2EBE">
        <w:rPr>
          <w:rFonts w:ascii="Garamond" w:hAnsi="Garamond" w:cs="Times New Roman"/>
          <w:sz w:val="28"/>
          <w:szCs w:val="28"/>
        </w:rPr>
        <w:t xml:space="preserve"> </w:t>
      </w:r>
      <w:r w:rsidRPr="00824290">
        <w:rPr>
          <w:rFonts w:ascii="Garamond" w:hAnsi="Garamond" w:cs="Times New Roman"/>
          <w:sz w:val="28"/>
          <w:szCs w:val="28"/>
        </w:rPr>
        <w:t>up</w:t>
      </w:r>
      <w:r w:rsidR="00EB2EBE">
        <w:rPr>
          <w:rFonts w:ascii="Garamond" w:hAnsi="Garamond" w:cs="Times New Roman"/>
          <w:sz w:val="28"/>
          <w:szCs w:val="28"/>
        </w:rPr>
        <w:t>. T</w:t>
      </w:r>
      <w:r w:rsidRPr="00824290">
        <w:rPr>
          <w:rFonts w:ascii="Garamond" w:hAnsi="Garamond" w:cs="Times New Roman"/>
          <w:sz w:val="28"/>
          <w:szCs w:val="28"/>
        </w:rPr>
        <w:t xml:space="preserve">hey are not to be </w:t>
      </w:r>
      <w:r w:rsidR="00EB2EBE">
        <w:rPr>
          <w:rFonts w:ascii="Garamond" w:hAnsi="Garamond" w:cs="Times New Roman"/>
          <w:sz w:val="28"/>
          <w:szCs w:val="28"/>
        </w:rPr>
        <w:t>“</w:t>
      </w:r>
      <w:r w:rsidRPr="00824290">
        <w:rPr>
          <w:rFonts w:ascii="Garamond" w:hAnsi="Garamond" w:cs="Times New Roman"/>
          <w:sz w:val="28"/>
          <w:szCs w:val="28"/>
        </w:rPr>
        <w:t>veiled," so to speak. What Paul argues is that Moses had to cover his face with a veil so that the people could look upon his face, shining with God</w:t>
      </w:r>
      <w:r w:rsidR="00EB2EBE">
        <w:rPr>
          <w:rFonts w:ascii="Garamond" w:hAnsi="Garamond" w:cs="Times New Roman"/>
          <w:sz w:val="28"/>
          <w:szCs w:val="28"/>
        </w:rPr>
        <w:t>’</w:t>
      </w:r>
      <w:r w:rsidRPr="00824290">
        <w:rPr>
          <w:rFonts w:ascii="Garamond" w:hAnsi="Garamond" w:cs="Times New Roman"/>
          <w:sz w:val="28"/>
          <w:szCs w:val="28"/>
        </w:rPr>
        <w:t xml:space="preserve">s </w:t>
      </w:r>
      <w:r w:rsidRPr="00824290">
        <w:rPr>
          <w:rFonts w:ascii="Garamond" w:hAnsi="Garamond" w:cs="Times New Roman"/>
          <w:sz w:val="28"/>
          <w:szCs w:val="28"/>
        </w:rPr>
        <w:lastRenderedPageBreak/>
        <w:t xml:space="preserve">presence, and not be afraid. </w:t>
      </w:r>
      <w:r w:rsidR="00C53C38" w:rsidRPr="00824290">
        <w:rPr>
          <w:rFonts w:ascii="Garamond" w:hAnsi="Garamond" w:cs="Times New Roman"/>
          <w:sz w:val="28"/>
          <w:szCs w:val="28"/>
        </w:rPr>
        <w:t>But</w:t>
      </w:r>
      <w:r w:rsidRPr="00824290">
        <w:rPr>
          <w:rFonts w:ascii="Garamond" w:hAnsi="Garamond" w:cs="Times New Roman"/>
          <w:sz w:val="28"/>
          <w:szCs w:val="28"/>
        </w:rPr>
        <w:t xml:space="preserve"> Paul goes on to </w:t>
      </w:r>
      <w:proofErr w:type="gramStart"/>
      <w:r w:rsidRPr="00824290">
        <w:rPr>
          <w:rFonts w:ascii="Garamond" w:hAnsi="Garamond" w:cs="Times New Roman"/>
          <w:sz w:val="28"/>
          <w:szCs w:val="28"/>
        </w:rPr>
        <w:t>argue</w:t>
      </w:r>
      <w:proofErr w:type="gramEnd"/>
      <w:r w:rsidRPr="00824290">
        <w:rPr>
          <w:rFonts w:ascii="Garamond" w:hAnsi="Garamond" w:cs="Times New Roman"/>
          <w:sz w:val="28"/>
          <w:szCs w:val="28"/>
        </w:rPr>
        <w:t xml:space="preserve"> something else, too. He also says that the veil works both ways. The veil not only shielded the people from their own fear of being in such </w:t>
      </w:r>
      <w:proofErr w:type="gramStart"/>
      <w:r w:rsidRPr="00824290">
        <w:rPr>
          <w:rFonts w:ascii="Garamond" w:hAnsi="Garamond" w:cs="Times New Roman"/>
          <w:sz w:val="28"/>
          <w:szCs w:val="28"/>
        </w:rPr>
        <w:t>close proximity</w:t>
      </w:r>
      <w:proofErr w:type="gramEnd"/>
      <w:r w:rsidRPr="00824290">
        <w:rPr>
          <w:rFonts w:ascii="Garamond" w:hAnsi="Garamond" w:cs="Times New Roman"/>
          <w:sz w:val="28"/>
          <w:szCs w:val="28"/>
        </w:rPr>
        <w:t xml:space="preserve"> to the divine, </w:t>
      </w:r>
      <w:r w:rsidR="00C53C38" w:rsidRPr="00824290">
        <w:rPr>
          <w:rFonts w:ascii="Garamond" w:hAnsi="Garamond" w:cs="Times New Roman"/>
          <w:sz w:val="28"/>
          <w:szCs w:val="28"/>
        </w:rPr>
        <w:t>but it</w:t>
      </w:r>
      <w:r w:rsidRPr="00824290">
        <w:rPr>
          <w:rFonts w:ascii="Garamond" w:hAnsi="Garamond" w:cs="Times New Roman"/>
          <w:sz w:val="28"/>
          <w:szCs w:val="28"/>
        </w:rPr>
        <w:t xml:space="preserve"> also served to cover up the very Glory of God</w:t>
      </w:r>
      <w:r w:rsidR="00EB2EBE">
        <w:rPr>
          <w:rFonts w:ascii="Garamond" w:hAnsi="Garamond" w:cs="Times New Roman"/>
          <w:sz w:val="28"/>
          <w:szCs w:val="28"/>
        </w:rPr>
        <w:t xml:space="preserve">. </w:t>
      </w:r>
      <w:r w:rsidRPr="00824290">
        <w:rPr>
          <w:rFonts w:ascii="Garamond" w:hAnsi="Garamond" w:cs="Times New Roman"/>
          <w:sz w:val="28"/>
          <w:szCs w:val="28"/>
        </w:rPr>
        <w:t xml:space="preserve">The veil protected them from fear, sure, but the pay-off for the protection was the loss of Gods revelation to them ("But their minds were </w:t>
      </w:r>
      <w:r w:rsidR="00D63FC4">
        <w:rPr>
          <w:rFonts w:ascii="Garamond" w:hAnsi="Garamond" w:cs="Times New Roman"/>
          <w:sz w:val="28"/>
          <w:szCs w:val="28"/>
        </w:rPr>
        <w:t>made dull</w:t>
      </w:r>
      <w:r w:rsidRPr="00824290">
        <w:rPr>
          <w:rFonts w:ascii="Garamond" w:hAnsi="Garamond" w:cs="Times New Roman"/>
          <w:sz w:val="28"/>
          <w:szCs w:val="28"/>
        </w:rPr>
        <w:t xml:space="preserve">. . . the same veil </w:t>
      </w:r>
      <w:r w:rsidR="00D63FC4">
        <w:rPr>
          <w:rFonts w:ascii="Garamond" w:hAnsi="Garamond" w:cs="Times New Roman"/>
          <w:sz w:val="28"/>
          <w:szCs w:val="28"/>
        </w:rPr>
        <w:t>remains. . .</w:t>
      </w:r>
      <w:r w:rsidRPr="00824290">
        <w:rPr>
          <w:rFonts w:ascii="Garamond" w:hAnsi="Garamond" w:cs="Times New Roman"/>
          <w:sz w:val="28"/>
          <w:szCs w:val="28"/>
        </w:rPr>
        <w:t xml:space="preserve"> but when</w:t>
      </w:r>
      <w:r w:rsidR="00D63FC4">
        <w:rPr>
          <w:rFonts w:ascii="Garamond" w:hAnsi="Garamond" w:cs="Times New Roman"/>
          <w:sz w:val="28"/>
          <w:szCs w:val="28"/>
        </w:rPr>
        <w:t>ever any</w:t>
      </w:r>
      <w:r w:rsidRPr="00824290">
        <w:rPr>
          <w:rFonts w:ascii="Garamond" w:hAnsi="Garamond" w:cs="Times New Roman"/>
          <w:sz w:val="28"/>
          <w:szCs w:val="28"/>
        </w:rPr>
        <w:t xml:space="preserve">one turns to the Lord, the veil is </w:t>
      </w:r>
      <w:r w:rsidR="00D63FC4">
        <w:rPr>
          <w:rFonts w:ascii="Garamond" w:hAnsi="Garamond" w:cs="Times New Roman"/>
          <w:sz w:val="28"/>
          <w:szCs w:val="28"/>
        </w:rPr>
        <w:t>taken away</w:t>
      </w:r>
      <w:r w:rsidRPr="00824290">
        <w:rPr>
          <w:rFonts w:ascii="Garamond" w:hAnsi="Garamond" w:cs="Times New Roman"/>
          <w:sz w:val="28"/>
          <w:szCs w:val="28"/>
        </w:rPr>
        <w:t>." 2 Cor. 3:14-16)</w:t>
      </w:r>
      <w:r w:rsidR="00E85F8C">
        <w:rPr>
          <w:rFonts w:ascii="Garamond" w:hAnsi="Garamond" w:cs="Times New Roman"/>
          <w:sz w:val="28"/>
          <w:szCs w:val="28"/>
        </w:rPr>
        <w:t>.</w:t>
      </w:r>
    </w:p>
    <w:p w14:paraId="2245E31E" w14:textId="152C4E0D" w:rsidR="00B73EC2" w:rsidRPr="00824290" w:rsidRDefault="00B73EC2" w:rsidP="00EB2EBE">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This is true, because the bottom line is this: with Moses' face veiled there was no way for </w:t>
      </w:r>
      <w:proofErr w:type="gramStart"/>
      <w:r w:rsidRPr="00824290">
        <w:rPr>
          <w:rFonts w:ascii="Garamond" w:hAnsi="Garamond" w:cs="Times New Roman"/>
          <w:sz w:val="28"/>
          <w:szCs w:val="28"/>
        </w:rPr>
        <w:t>the</w:t>
      </w:r>
      <w:r w:rsidR="00EB2EBE">
        <w:rPr>
          <w:rFonts w:ascii="Garamond" w:hAnsi="Garamond" w:cs="Times New Roman"/>
          <w:sz w:val="28"/>
          <w:szCs w:val="28"/>
        </w:rPr>
        <w:t xml:space="preserve"> </w:t>
      </w:r>
      <w:r w:rsidRPr="00824290">
        <w:rPr>
          <w:rFonts w:ascii="Garamond" w:hAnsi="Garamond" w:cs="Times New Roman"/>
          <w:sz w:val="28"/>
          <w:szCs w:val="28"/>
        </w:rPr>
        <w:t>people</w:t>
      </w:r>
      <w:proofErr w:type="gramEnd"/>
      <w:r w:rsidRPr="00824290">
        <w:rPr>
          <w:rFonts w:ascii="Garamond" w:hAnsi="Garamond" w:cs="Times New Roman"/>
          <w:sz w:val="28"/>
          <w:szCs w:val="28"/>
        </w:rPr>
        <w:t xml:space="preserve"> to tell whether it was glowing or not</w:t>
      </w:r>
      <w:r w:rsidR="00EB2EBE">
        <w:rPr>
          <w:rFonts w:ascii="Garamond" w:hAnsi="Garamond" w:cs="Times New Roman"/>
          <w:sz w:val="28"/>
          <w:szCs w:val="28"/>
        </w:rPr>
        <w:t>!</w:t>
      </w:r>
      <w:r w:rsidRPr="00824290">
        <w:rPr>
          <w:rFonts w:ascii="Garamond" w:hAnsi="Garamond" w:cs="Times New Roman"/>
          <w:sz w:val="28"/>
          <w:szCs w:val="28"/>
        </w:rPr>
        <w:t xml:space="preserve"> T</w:t>
      </w:r>
      <w:r w:rsidR="00EB2EBE">
        <w:rPr>
          <w:rFonts w:ascii="Garamond" w:hAnsi="Garamond" w:cs="Times New Roman"/>
          <w:sz w:val="28"/>
          <w:szCs w:val="28"/>
        </w:rPr>
        <w:t>h</w:t>
      </w:r>
      <w:r w:rsidRPr="00824290">
        <w:rPr>
          <w:rFonts w:ascii="Garamond" w:hAnsi="Garamond" w:cs="Times New Roman"/>
          <w:sz w:val="28"/>
          <w:szCs w:val="28"/>
        </w:rPr>
        <w:t>e Israelites could not be aware of when the</w:t>
      </w:r>
      <w:r w:rsidR="00EB2EBE">
        <w:rPr>
          <w:rFonts w:ascii="Garamond" w:hAnsi="Garamond" w:cs="Times New Roman"/>
          <w:sz w:val="28"/>
          <w:szCs w:val="28"/>
        </w:rPr>
        <w:t xml:space="preserve"> </w:t>
      </w:r>
      <w:r w:rsidRPr="00824290">
        <w:rPr>
          <w:rFonts w:ascii="Garamond" w:hAnsi="Garamond" w:cs="Times New Roman"/>
          <w:sz w:val="28"/>
          <w:szCs w:val="28"/>
        </w:rPr>
        <w:t>shining on Moses" face had disappeared, and so they also were not aware of when God</w:t>
      </w:r>
      <w:r w:rsidR="00EB2EBE">
        <w:rPr>
          <w:rFonts w:ascii="Garamond" w:hAnsi="Garamond" w:cs="Times New Roman"/>
          <w:sz w:val="28"/>
          <w:szCs w:val="28"/>
        </w:rPr>
        <w:t>’</w:t>
      </w:r>
      <w:r w:rsidRPr="00824290">
        <w:rPr>
          <w:rFonts w:ascii="Garamond" w:hAnsi="Garamond" w:cs="Times New Roman"/>
          <w:sz w:val="28"/>
          <w:szCs w:val="28"/>
        </w:rPr>
        <w:t>s</w:t>
      </w:r>
      <w:r w:rsidR="00EB2EBE">
        <w:rPr>
          <w:rFonts w:ascii="Garamond" w:hAnsi="Garamond" w:cs="Times New Roman"/>
          <w:sz w:val="28"/>
          <w:szCs w:val="28"/>
        </w:rPr>
        <w:t xml:space="preserve"> </w:t>
      </w:r>
      <w:r w:rsidRPr="00824290">
        <w:rPr>
          <w:rFonts w:ascii="Garamond" w:hAnsi="Garamond" w:cs="Times New Roman"/>
          <w:sz w:val="28"/>
          <w:szCs w:val="28"/>
        </w:rPr>
        <w:t>presence had left them</w:t>
      </w:r>
      <w:r w:rsidR="00EB2EBE">
        <w:rPr>
          <w:rFonts w:ascii="Garamond" w:hAnsi="Garamond" w:cs="Times New Roman"/>
          <w:sz w:val="28"/>
          <w:szCs w:val="28"/>
        </w:rPr>
        <w:t>!</w:t>
      </w:r>
    </w:p>
    <w:p w14:paraId="7A10E707" w14:textId="7D55C059" w:rsidR="00B73EC2" w:rsidRPr="00824290" w:rsidRDefault="00B73EC2" w:rsidP="00EB2EBE">
      <w:pPr>
        <w:spacing w:line="360" w:lineRule="auto"/>
        <w:ind w:firstLine="720"/>
        <w:rPr>
          <w:rFonts w:ascii="Garamond" w:hAnsi="Garamond" w:cs="Times New Roman"/>
          <w:sz w:val="28"/>
          <w:szCs w:val="28"/>
        </w:rPr>
      </w:pPr>
      <w:r w:rsidRPr="00824290">
        <w:rPr>
          <w:rFonts w:ascii="Garamond" w:hAnsi="Garamond" w:cs="Times New Roman"/>
          <w:sz w:val="28"/>
          <w:szCs w:val="28"/>
        </w:rPr>
        <w:t>Paul wants us to know that we must look on the face of God with unveiled faces, Seeing</w:t>
      </w:r>
      <w:r w:rsidR="00EB2EBE">
        <w:rPr>
          <w:rFonts w:ascii="Garamond" w:hAnsi="Garamond" w:cs="Times New Roman"/>
          <w:sz w:val="28"/>
          <w:szCs w:val="28"/>
        </w:rPr>
        <w:t xml:space="preserve"> </w:t>
      </w:r>
      <w:r w:rsidRPr="00824290">
        <w:rPr>
          <w:rFonts w:ascii="Garamond" w:hAnsi="Garamond" w:cs="Times New Roman"/>
          <w:sz w:val="28"/>
          <w:szCs w:val="28"/>
        </w:rPr>
        <w:t xml:space="preserve">the glory of the Lord, as though reflected in a mirror, . . ." (2 Cor. 3:18) however painful that reflection might be to us. Rev. Wangerin is </w:t>
      </w:r>
      <w:r w:rsidR="00EB2EBE">
        <w:rPr>
          <w:rFonts w:ascii="Garamond" w:hAnsi="Garamond" w:cs="Times New Roman"/>
          <w:sz w:val="28"/>
          <w:szCs w:val="28"/>
        </w:rPr>
        <w:t>s</w:t>
      </w:r>
      <w:r w:rsidRPr="00824290">
        <w:rPr>
          <w:rFonts w:ascii="Garamond" w:hAnsi="Garamond" w:cs="Times New Roman"/>
          <w:sz w:val="28"/>
          <w:szCs w:val="28"/>
        </w:rPr>
        <w:t xml:space="preserve">aying much the </w:t>
      </w:r>
      <w:r w:rsidR="00EB2EBE">
        <w:rPr>
          <w:rFonts w:ascii="Garamond" w:hAnsi="Garamond" w:cs="Times New Roman"/>
          <w:sz w:val="28"/>
          <w:szCs w:val="28"/>
        </w:rPr>
        <w:t>s</w:t>
      </w:r>
      <w:r w:rsidRPr="00824290">
        <w:rPr>
          <w:rFonts w:ascii="Garamond" w:hAnsi="Garamond" w:cs="Times New Roman"/>
          <w:sz w:val="28"/>
          <w:szCs w:val="28"/>
        </w:rPr>
        <w:t>ame thing when he goes on to</w:t>
      </w:r>
      <w:r w:rsidR="00EB2EBE">
        <w:rPr>
          <w:rFonts w:ascii="Garamond" w:hAnsi="Garamond" w:cs="Times New Roman"/>
          <w:sz w:val="28"/>
          <w:szCs w:val="28"/>
        </w:rPr>
        <w:t xml:space="preserve"> </w:t>
      </w:r>
      <w:r w:rsidRPr="00824290">
        <w:rPr>
          <w:rFonts w:ascii="Garamond" w:hAnsi="Garamond" w:cs="Times New Roman"/>
          <w:sz w:val="28"/>
          <w:szCs w:val="28"/>
        </w:rPr>
        <w:t>explain to those graduating seminarians about what caused his face to burn at his ordination:</w:t>
      </w:r>
    </w:p>
    <w:p w14:paraId="757BEC47" w14:textId="38461540" w:rsidR="00B73EC2" w:rsidRDefault="00B73EC2" w:rsidP="00D63FC4">
      <w:pPr>
        <w:spacing w:line="240" w:lineRule="auto"/>
        <w:ind w:left="720"/>
        <w:rPr>
          <w:rFonts w:ascii="Garamond" w:hAnsi="Garamond" w:cs="Times New Roman"/>
          <w:sz w:val="28"/>
          <w:szCs w:val="28"/>
        </w:rPr>
      </w:pPr>
      <w:r w:rsidRPr="00824290">
        <w:rPr>
          <w:rFonts w:ascii="Garamond" w:hAnsi="Garamond" w:cs="Times New Roman"/>
          <w:sz w:val="28"/>
          <w:szCs w:val="28"/>
        </w:rPr>
        <w:t xml:space="preserve">And the burning came from this: I sat </w:t>
      </w:r>
      <w:proofErr w:type="gramStart"/>
      <w:r w:rsidRPr="00824290">
        <w:rPr>
          <w:rFonts w:ascii="Garamond" w:hAnsi="Garamond" w:cs="Times New Roman"/>
          <w:sz w:val="28"/>
          <w:szCs w:val="28"/>
        </w:rPr>
        <w:t>in the midst of</w:t>
      </w:r>
      <w:proofErr w:type="gramEnd"/>
      <w:r w:rsidRPr="00824290">
        <w:rPr>
          <w:rFonts w:ascii="Garamond" w:hAnsi="Garamond" w:cs="Times New Roman"/>
          <w:sz w:val="28"/>
          <w:szCs w:val="28"/>
        </w:rPr>
        <w:t xml:space="preserve"> a </w:t>
      </w:r>
      <w:proofErr w:type="gramStart"/>
      <w:r w:rsidRPr="00824290">
        <w:rPr>
          <w:rFonts w:ascii="Garamond" w:hAnsi="Garamond" w:cs="Times New Roman"/>
          <w:sz w:val="28"/>
          <w:szCs w:val="28"/>
        </w:rPr>
        <w:t>people</w:t>
      </w:r>
      <w:proofErr w:type="gramEnd"/>
      <w:r w:rsidRPr="00824290">
        <w:rPr>
          <w:rFonts w:ascii="Garamond" w:hAnsi="Garamond" w:cs="Times New Roman"/>
          <w:sz w:val="28"/>
          <w:szCs w:val="28"/>
        </w:rPr>
        <w:t xml:space="preserve"> </w:t>
      </w:r>
      <w:r w:rsidR="006E260D">
        <w:rPr>
          <w:rFonts w:ascii="Garamond" w:hAnsi="Garamond" w:cs="Times New Roman"/>
          <w:sz w:val="28"/>
          <w:szCs w:val="28"/>
        </w:rPr>
        <w:t>w</w:t>
      </w:r>
      <w:r w:rsidRPr="00824290">
        <w:rPr>
          <w:rFonts w:ascii="Garamond" w:hAnsi="Garamond" w:cs="Times New Roman"/>
          <w:sz w:val="28"/>
          <w:szCs w:val="28"/>
        </w:rPr>
        <w:t xml:space="preserve">ith whom I had learned and laughed talked, failed, and cried; a people against whom I had sinned, from whom had experienced forgiveness, among whom had roared, lived and loved. And in that instant our fellowship had reached a certain purity, a quiescence of joy. . . My face </w:t>
      </w:r>
      <w:proofErr w:type="gramStart"/>
      <w:r w:rsidRPr="00824290">
        <w:rPr>
          <w:rFonts w:ascii="Garamond" w:hAnsi="Garamond" w:cs="Times New Roman"/>
          <w:sz w:val="28"/>
          <w:szCs w:val="28"/>
        </w:rPr>
        <w:t>burned,</w:t>
      </w:r>
      <w:proofErr w:type="gramEnd"/>
      <w:r w:rsidRPr="00824290">
        <w:rPr>
          <w:rFonts w:ascii="Garamond" w:hAnsi="Garamond" w:cs="Times New Roman"/>
          <w:sz w:val="28"/>
          <w:szCs w:val="28"/>
        </w:rPr>
        <w:t xml:space="preserve"> you see with the vital love of the people around me." (from Ragman p. 57)</w:t>
      </w:r>
    </w:p>
    <w:p w14:paraId="058EDA71" w14:textId="6D917882" w:rsidR="00103259" w:rsidRPr="00824290" w:rsidRDefault="00103259" w:rsidP="006E260D">
      <w:pPr>
        <w:spacing w:line="360" w:lineRule="auto"/>
        <w:rPr>
          <w:rFonts w:ascii="Garamond" w:hAnsi="Garamond" w:cs="Times New Roman"/>
          <w:sz w:val="28"/>
          <w:szCs w:val="28"/>
        </w:rPr>
      </w:pPr>
      <w:r>
        <w:rPr>
          <w:rFonts w:ascii="Garamond" w:hAnsi="Garamond" w:cs="Times New Roman"/>
          <w:sz w:val="28"/>
          <w:szCs w:val="28"/>
        </w:rPr>
        <w:t xml:space="preserve">Mary Luti concludes </w:t>
      </w:r>
      <w:r w:rsidR="006E260D">
        <w:rPr>
          <w:rFonts w:ascii="Garamond" w:hAnsi="Garamond" w:cs="Times New Roman"/>
          <w:sz w:val="28"/>
          <w:szCs w:val="28"/>
        </w:rPr>
        <w:t xml:space="preserve">much the </w:t>
      </w:r>
      <w:r>
        <w:rPr>
          <w:rFonts w:ascii="Garamond" w:hAnsi="Garamond" w:cs="Times New Roman"/>
          <w:sz w:val="28"/>
          <w:szCs w:val="28"/>
        </w:rPr>
        <w:t>same thing when she says: “</w:t>
      </w:r>
      <w:r w:rsidRPr="00EB2EBE">
        <w:rPr>
          <w:rFonts w:ascii="Garamond" w:hAnsi="Garamond" w:cs="Times New Roman"/>
          <w:sz w:val="28"/>
          <w:szCs w:val="28"/>
        </w:rPr>
        <w:t>If anyone’s ever beamed at you like that, with love so terrifying, so beautiful, so resolute and generous that it kills you, kills the old you, kills every sorrow of a regret-laden past and fills you with the joy of Eden’s first morning, you know what I mean</w:t>
      </w:r>
      <w:r>
        <w:rPr>
          <w:rFonts w:ascii="Garamond" w:hAnsi="Garamond" w:cs="Times New Roman"/>
          <w:sz w:val="28"/>
          <w:szCs w:val="28"/>
        </w:rPr>
        <w:t xml:space="preserve"> . . .”</w:t>
      </w:r>
    </w:p>
    <w:p w14:paraId="59529715" w14:textId="3E75D705" w:rsidR="00B73EC2" w:rsidRPr="00824290" w:rsidRDefault="00B73EC2" w:rsidP="006E260D">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Paul says we must look in a mirror to see the </w:t>
      </w:r>
      <w:r w:rsidR="006E260D">
        <w:rPr>
          <w:rFonts w:ascii="Garamond" w:hAnsi="Garamond" w:cs="Times New Roman"/>
          <w:sz w:val="28"/>
          <w:szCs w:val="28"/>
        </w:rPr>
        <w:t>“</w:t>
      </w:r>
      <w:r w:rsidRPr="00824290">
        <w:rPr>
          <w:rFonts w:ascii="Garamond" w:hAnsi="Garamond" w:cs="Times New Roman"/>
          <w:sz w:val="28"/>
          <w:szCs w:val="28"/>
        </w:rPr>
        <w:t>unveiled" reflection of God</w:t>
      </w:r>
      <w:r w:rsidR="00D63FC4">
        <w:rPr>
          <w:rFonts w:ascii="Garamond" w:hAnsi="Garamond" w:cs="Times New Roman"/>
          <w:sz w:val="28"/>
          <w:szCs w:val="28"/>
        </w:rPr>
        <w:t>’</w:t>
      </w:r>
      <w:r w:rsidRPr="00824290">
        <w:rPr>
          <w:rFonts w:ascii="Garamond" w:hAnsi="Garamond" w:cs="Times New Roman"/>
          <w:sz w:val="28"/>
          <w:szCs w:val="28"/>
        </w:rPr>
        <w:t>s glory and Walter</w:t>
      </w:r>
      <w:r w:rsidR="00103259">
        <w:rPr>
          <w:rFonts w:ascii="Garamond" w:hAnsi="Garamond" w:cs="Times New Roman"/>
          <w:sz w:val="28"/>
          <w:szCs w:val="28"/>
        </w:rPr>
        <w:t xml:space="preserve"> </w:t>
      </w:r>
      <w:r w:rsidRPr="00824290">
        <w:rPr>
          <w:rFonts w:ascii="Garamond" w:hAnsi="Garamond" w:cs="Times New Roman"/>
          <w:sz w:val="28"/>
          <w:szCs w:val="28"/>
        </w:rPr>
        <w:t xml:space="preserve">Wangerin </w:t>
      </w:r>
      <w:r w:rsidR="00103259">
        <w:rPr>
          <w:rFonts w:ascii="Garamond" w:hAnsi="Garamond" w:cs="Times New Roman"/>
          <w:sz w:val="28"/>
          <w:szCs w:val="28"/>
        </w:rPr>
        <w:t xml:space="preserve">and Mary Luti </w:t>
      </w:r>
      <w:r w:rsidRPr="00824290">
        <w:rPr>
          <w:rFonts w:ascii="Garamond" w:hAnsi="Garamond" w:cs="Times New Roman"/>
          <w:sz w:val="28"/>
          <w:szCs w:val="28"/>
        </w:rPr>
        <w:t>explain</w:t>
      </w:r>
      <w:r w:rsidR="00103259">
        <w:rPr>
          <w:rFonts w:ascii="Garamond" w:hAnsi="Garamond" w:cs="Times New Roman"/>
          <w:sz w:val="28"/>
          <w:szCs w:val="28"/>
        </w:rPr>
        <w:t xml:space="preserve"> </w:t>
      </w:r>
      <w:r w:rsidRPr="00824290">
        <w:rPr>
          <w:rFonts w:ascii="Garamond" w:hAnsi="Garamond" w:cs="Times New Roman"/>
          <w:sz w:val="28"/>
          <w:szCs w:val="28"/>
        </w:rPr>
        <w:t>to us th</w:t>
      </w:r>
      <w:r w:rsidR="00103259">
        <w:rPr>
          <w:rFonts w:ascii="Garamond" w:hAnsi="Garamond" w:cs="Times New Roman"/>
          <w:sz w:val="28"/>
          <w:szCs w:val="28"/>
        </w:rPr>
        <w:t>at t</w:t>
      </w:r>
      <w:r w:rsidRPr="00824290">
        <w:rPr>
          <w:rFonts w:ascii="Garamond" w:hAnsi="Garamond" w:cs="Times New Roman"/>
          <w:sz w:val="28"/>
          <w:szCs w:val="28"/>
        </w:rPr>
        <w:t>he</w:t>
      </w:r>
      <w:r w:rsidR="00103259">
        <w:rPr>
          <w:rFonts w:ascii="Garamond" w:hAnsi="Garamond" w:cs="Times New Roman"/>
          <w:sz w:val="28"/>
          <w:szCs w:val="28"/>
        </w:rPr>
        <w:t>y</w:t>
      </w:r>
      <w:r w:rsidRPr="00824290">
        <w:rPr>
          <w:rFonts w:ascii="Garamond" w:hAnsi="Garamond" w:cs="Times New Roman"/>
          <w:sz w:val="28"/>
          <w:szCs w:val="28"/>
        </w:rPr>
        <w:t xml:space="preserve"> saw Gods unveiled</w:t>
      </w:r>
      <w:r w:rsidR="00103259">
        <w:rPr>
          <w:rFonts w:ascii="Garamond" w:hAnsi="Garamond" w:cs="Times New Roman"/>
          <w:sz w:val="28"/>
          <w:szCs w:val="28"/>
        </w:rPr>
        <w:t xml:space="preserve"> </w:t>
      </w:r>
      <w:r w:rsidRPr="00824290">
        <w:rPr>
          <w:rFonts w:ascii="Garamond" w:hAnsi="Garamond" w:cs="Times New Roman"/>
          <w:sz w:val="28"/>
          <w:szCs w:val="28"/>
        </w:rPr>
        <w:lastRenderedPageBreak/>
        <w:t>glory reflected in the vital love of the people</w:t>
      </w:r>
      <w:r w:rsidR="00103259">
        <w:rPr>
          <w:rFonts w:ascii="Garamond" w:hAnsi="Garamond" w:cs="Times New Roman"/>
          <w:sz w:val="28"/>
          <w:szCs w:val="28"/>
        </w:rPr>
        <w:t>, her mother in Mary’s case, around them</w:t>
      </w:r>
      <w:r w:rsidRPr="00824290">
        <w:rPr>
          <w:rFonts w:ascii="Garamond" w:hAnsi="Garamond" w:cs="Times New Roman"/>
          <w:sz w:val="28"/>
          <w:szCs w:val="28"/>
        </w:rPr>
        <w:t>.</w:t>
      </w:r>
      <w:r w:rsidR="006E260D">
        <w:rPr>
          <w:rFonts w:ascii="Garamond" w:hAnsi="Garamond" w:cs="Times New Roman"/>
          <w:sz w:val="28"/>
          <w:szCs w:val="28"/>
        </w:rPr>
        <w:t xml:space="preserve"> </w:t>
      </w:r>
      <w:r w:rsidRPr="00824290">
        <w:rPr>
          <w:rFonts w:ascii="Garamond" w:hAnsi="Garamond" w:cs="Times New Roman"/>
          <w:sz w:val="28"/>
          <w:szCs w:val="28"/>
        </w:rPr>
        <w:t xml:space="preserve">What all of these </w:t>
      </w:r>
      <w:r w:rsidR="00103259">
        <w:rPr>
          <w:rFonts w:ascii="Garamond" w:hAnsi="Garamond" w:cs="Times New Roman"/>
          <w:sz w:val="28"/>
          <w:szCs w:val="28"/>
        </w:rPr>
        <w:t>“</w:t>
      </w:r>
      <w:r w:rsidRPr="00824290">
        <w:rPr>
          <w:rFonts w:ascii="Garamond" w:hAnsi="Garamond" w:cs="Times New Roman"/>
          <w:sz w:val="28"/>
          <w:szCs w:val="28"/>
        </w:rPr>
        <w:t xml:space="preserve">unveiled" moments have in common is the fact that the people involved have experienced true </w:t>
      </w:r>
      <w:r w:rsidR="00103259">
        <w:rPr>
          <w:rFonts w:ascii="Garamond" w:hAnsi="Garamond" w:cs="Times New Roman"/>
          <w:sz w:val="28"/>
          <w:szCs w:val="28"/>
        </w:rPr>
        <w:t>“</w:t>
      </w:r>
      <w:r w:rsidRPr="00824290">
        <w:rPr>
          <w:rFonts w:ascii="Garamond" w:hAnsi="Garamond" w:cs="Times New Roman"/>
          <w:sz w:val="28"/>
          <w:szCs w:val="28"/>
        </w:rPr>
        <w:t>revelation." They can no longer be in denial because they see God and God</w:t>
      </w:r>
      <w:r w:rsidR="00103259">
        <w:rPr>
          <w:rFonts w:ascii="Garamond" w:hAnsi="Garamond" w:cs="Times New Roman"/>
          <w:sz w:val="28"/>
          <w:szCs w:val="28"/>
        </w:rPr>
        <w:t>’</w:t>
      </w:r>
      <w:r w:rsidRPr="00824290">
        <w:rPr>
          <w:rFonts w:ascii="Garamond" w:hAnsi="Garamond" w:cs="Times New Roman"/>
          <w:sz w:val="28"/>
          <w:szCs w:val="28"/>
        </w:rPr>
        <w:t>s</w:t>
      </w:r>
      <w:r w:rsidR="00103259">
        <w:rPr>
          <w:rFonts w:ascii="Garamond" w:hAnsi="Garamond" w:cs="Times New Roman"/>
          <w:sz w:val="28"/>
          <w:szCs w:val="28"/>
        </w:rPr>
        <w:t xml:space="preserve"> faithful</w:t>
      </w:r>
      <w:r w:rsidRPr="00824290">
        <w:rPr>
          <w:rFonts w:ascii="Garamond" w:hAnsi="Garamond" w:cs="Times New Roman"/>
          <w:sz w:val="28"/>
          <w:szCs w:val="28"/>
        </w:rPr>
        <w:t xml:space="preserve"> people</w:t>
      </w:r>
      <w:r w:rsidR="00103259">
        <w:rPr>
          <w:rFonts w:ascii="Garamond" w:hAnsi="Garamond" w:cs="Times New Roman"/>
          <w:sz w:val="28"/>
          <w:szCs w:val="28"/>
        </w:rPr>
        <w:t xml:space="preserve"> </w:t>
      </w:r>
      <w:r w:rsidRPr="00824290">
        <w:rPr>
          <w:rFonts w:ascii="Garamond" w:hAnsi="Garamond" w:cs="Times New Roman"/>
          <w:sz w:val="28"/>
          <w:szCs w:val="28"/>
        </w:rPr>
        <w:t>and</w:t>
      </w:r>
      <w:r w:rsidR="00103259">
        <w:rPr>
          <w:rFonts w:ascii="Garamond" w:hAnsi="Garamond" w:cs="Times New Roman"/>
          <w:sz w:val="28"/>
          <w:szCs w:val="28"/>
        </w:rPr>
        <w:t>,</w:t>
      </w:r>
      <w:r w:rsidRPr="00824290">
        <w:rPr>
          <w:rFonts w:ascii="Garamond" w:hAnsi="Garamond" w:cs="Times New Roman"/>
          <w:sz w:val="28"/>
          <w:szCs w:val="28"/>
        </w:rPr>
        <w:t xml:space="preserve"> more importantly</w:t>
      </w:r>
      <w:r w:rsidR="00103259">
        <w:rPr>
          <w:rFonts w:ascii="Garamond" w:hAnsi="Garamond" w:cs="Times New Roman"/>
          <w:sz w:val="28"/>
          <w:szCs w:val="28"/>
        </w:rPr>
        <w:t>,</w:t>
      </w:r>
      <w:r w:rsidRPr="00824290">
        <w:rPr>
          <w:rFonts w:ascii="Garamond" w:hAnsi="Garamond" w:cs="Times New Roman"/>
          <w:sz w:val="28"/>
          <w:szCs w:val="28"/>
        </w:rPr>
        <w:t xml:space="preserve"> </w:t>
      </w:r>
      <w:r w:rsidR="00103259">
        <w:rPr>
          <w:rFonts w:ascii="Garamond" w:hAnsi="Garamond" w:cs="Times New Roman"/>
          <w:sz w:val="28"/>
          <w:szCs w:val="28"/>
        </w:rPr>
        <w:t xml:space="preserve">themselves, </w:t>
      </w:r>
      <w:r w:rsidRPr="00824290">
        <w:rPr>
          <w:rFonts w:ascii="Garamond" w:hAnsi="Garamond" w:cs="Times New Roman"/>
          <w:sz w:val="28"/>
          <w:szCs w:val="28"/>
        </w:rPr>
        <w:t>for what they really are. They have</w:t>
      </w:r>
      <w:r w:rsidR="00103259">
        <w:rPr>
          <w:rFonts w:ascii="Garamond" w:hAnsi="Garamond" w:cs="Times New Roman"/>
          <w:sz w:val="28"/>
          <w:szCs w:val="28"/>
        </w:rPr>
        <w:t xml:space="preserve"> </w:t>
      </w:r>
      <w:r w:rsidRPr="00824290">
        <w:rPr>
          <w:rFonts w:ascii="Garamond" w:hAnsi="Garamond" w:cs="Times New Roman"/>
          <w:sz w:val="28"/>
          <w:szCs w:val="28"/>
        </w:rPr>
        <w:t xml:space="preserve">seen the </w:t>
      </w:r>
      <w:r w:rsidR="00103259">
        <w:rPr>
          <w:rFonts w:ascii="Garamond" w:hAnsi="Garamond" w:cs="Times New Roman"/>
          <w:sz w:val="28"/>
          <w:szCs w:val="28"/>
        </w:rPr>
        <w:t>“</w:t>
      </w:r>
      <w:r w:rsidRPr="00824290">
        <w:rPr>
          <w:rFonts w:ascii="Garamond" w:hAnsi="Garamond" w:cs="Times New Roman"/>
          <w:sz w:val="28"/>
          <w:szCs w:val="28"/>
        </w:rPr>
        <w:t>unveiled" truth and are able to resist hiding their faces from the dazzling brightness</w:t>
      </w:r>
      <w:r w:rsidR="00103259">
        <w:rPr>
          <w:rFonts w:ascii="Garamond" w:hAnsi="Garamond" w:cs="Times New Roman"/>
          <w:sz w:val="28"/>
          <w:szCs w:val="28"/>
        </w:rPr>
        <w:t xml:space="preserve"> </w:t>
      </w:r>
      <w:r w:rsidRPr="00824290">
        <w:rPr>
          <w:rFonts w:ascii="Garamond" w:hAnsi="Garamond" w:cs="Times New Roman"/>
          <w:sz w:val="28"/>
          <w:szCs w:val="28"/>
        </w:rPr>
        <w:t>and</w:t>
      </w:r>
      <w:r w:rsidR="00103259">
        <w:rPr>
          <w:rFonts w:ascii="Garamond" w:hAnsi="Garamond" w:cs="Times New Roman"/>
          <w:sz w:val="28"/>
          <w:szCs w:val="28"/>
        </w:rPr>
        <w:t xml:space="preserve"> the</w:t>
      </w:r>
      <w:r w:rsidRPr="00824290">
        <w:rPr>
          <w:rFonts w:ascii="Garamond" w:hAnsi="Garamond" w:cs="Times New Roman"/>
          <w:sz w:val="28"/>
          <w:szCs w:val="28"/>
        </w:rPr>
        <w:t xml:space="preserve"> hot heat of it.</w:t>
      </w:r>
    </w:p>
    <w:p w14:paraId="4D7281FC" w14:textId="3FF2A2CD" w:rsidR="00B73EC2" w:rsidRPr="00824290" w:rsidRDefault="00B73EC2" w:rsidP="00103259">
      <w:pPr>
        <w:spacing w:line="360" w:lineRule="auto"/>
        <w:ind w:firstLine="720"/>
        <w:rPr>
          <w:rFonts w:ascii="Garamond" w:hAnsi="Garamond" w:cs="Times New Roman"/>
          <w:sz w:val="28"/>
          <w:szCs w:val="28"/>
        </w:rPr>
      </w:pPr>
      <w:r w:rsidRPr="00824290">
        <w:rPr>
          <w:rFonts w:ascii="Garamond" w:hAnsi="Garamond" w:cs="Times New Roman"/>
          <w:sz w:val="28"/>
          <w:szCs w:val="28"/>
        </w:rPr>
        <w:t>What the people of Israel, at that time in their history, could not bear to look upon in</w:t>
      </w:r>
      <w:r w:rsidR="00103259">
        <w:rPr>
          <w:rFonts w:ascii="Garamond" w:hAnsi="Garamond" w:cs="Times New Roman"/>
          <w:sz w:val="28"/>
          <w:szCs w:val="28"/>
        </w:rPr>
        <w:t xml:space="preserve"> </w:t>
      </w:r>
      <w:r w:rsidRPr="00824290">
        <w:rPr>
          <w:rFonts w:ascii="Garamond" w:hAnsi="Garamond" w:cs="Times New Roman"/>
          <w:sz w:val="28"/>
          <w:szCs w:val="28"/>
        </w:rPr>
        <w:t>Moses' shining face was their unfaithfulness, their turning against Gods law at almost every turn</w:t>
      </w:r>
      <w:r w:rsidR="00103259">
        <w:rPr>
          <w:rFonts w:ascii="Garamond" w:hAnsi="Garamond" w:cs="Times New Roman"/>
          <w:sz w:val="28"/>
          <w:szCs w:val="28"/>
        </w:rPr>
        <w:t xml:space="preserve"> </w:t>
      </w:r>
      <w:r w:rsidRPr="00824290">
        <w:rPr>
          <w:rFonts w:ascii="Garamond" w:hAnsi="Garamond" w:cs="Times New Roman"/>
          <w:sz w:val="28"/>
          <w:szCs w:val="28"/>
        </w:rPr>
        <w:t>in their wilderness journey after being rescued by God from slavery in Egypt. What Israel felt it needed to do in the face of their unfaithfulness was to</w:t>
      </w:r>
      <w:r w:rsidR="00103259">
        <w:rPr>
          <w:rFonts w:ascii="Garamond" w:hAnsi="Garamond" w:cs="Times New Roman"/>
          <w:sz w:val="28"/>
          <w:szCs w:val="28"/>
        </w:rPr>
        <w:t xml:space="preserve"> </w:t>
      </w:r>
      <w:r w:rsidRPr="00824290">
        <w:rPr>
          <w:rFonts w:ascii="Garamond" w:hAnsi="Garamond" w:cs="Times New Roman"/>
          <w:sz w:val="28"/>
          <w:szCs w:val="28"/>
        </w:rPr>
        <w:t>coverup, to deny, to veil the truth in any</w:t>
      </w:r>
      <w:r w:rsidR="00103259">
        <w:rPr>
          <w:rFonts w:ascii="Garamond" w:hAnsi="Garamond" w:cs="Times New Roman"/>
          <w:sz w:val="28"/>
          <w:szCs w:val="28"/>
        </w:rPr>
        <w:t xml:space="preserve"> </w:t>
      </w:r>
      <w:r w:rsidRPr="00824290">
        <w:rPr>
          <w:rFonts w:ascii="Garamond" w:hAnsi="Garamond" w:cs="Times New Roman"/>
          <w:sz w:val="28"/>
          <w:szCs w:val="28"/>
        </w:rPr>
        <w:t>way that they could. The veiling of Moses' shining face, a reflection of the divine presence, was a</w:t>
      </w:r>
      <w:r w:rsidR="00103259">
        <w:rPr>
          <w:rFonts w:ascii="Garamond" w:hAnsi="Garamond" w:cs="Times New Roman"/>
          <w:sz w:val="28"/>
          <w:szCs w:val="28"/>
        </w:rPr>
        <w:t xml:space="preserve"> </w:t>
      </w:r>
      <w:r w:rsidRPr="00824290">
        <w:rPr>
          <w:rFonts w:ascii="Garamond" w:hAnsi="Garamond" w:cs="Times New Roman"/>
          <w:sz w:val="28"/>
          <w:szCs w:val="28"/>
        </w:rPr>
        <w:t>metaphor for that denial.</w:t>
      </w:r>
    </w:p>
    <w:p w14:paraId="54F6C149" w14:textId="797E7BBA" w:rsidR="00B73EC2" w:rsidRPr="00824290" w:rsidRDefault="00B73EC2" w:rsidP="006E260D">
      <w:pPr>
        <w:spacing w:line="360" w:lineRule="auto"/>
        <w:ind w:firstLine="720"/>
        <w:rPr>
          <w:rFonts w:ascii="Garamond" w:hAnsi="Garamond" w:cs="Times New Roman"/>
          <w:sz w:val="28"/>
          <w:szCs w:val="28"/>
        </w:rPr>
      </w:pPr>
      <w:r w:rsidRPr="00824290">
        <w:rPr>
          <w:rFonts w:ascii="Garamond" w:hAnsi="Garamond" w:cs="Times New Roman"/>
          <w:sz w:val="28"/>
          <w:szCs w:val="28"/>
        </w:rPr>
        <w:t>Denial is a strong force in the human condition. When the truth is veiled in any way</w:t>
      </w:r>
      <w:r w:rsidR="00103259">
        <w:rPr>
          <w:rFonts w:ascii="Garamond" w:hAnsi="Garamond" w:cs="Times New Roman"/>
          <w:sz w:val="28"/>
          <w:szCs w:val="28"/>
        </w:rPr>
        <w:t xml:space="preserve"> </w:t>
      </w:r>
      <w:r w:rsidRPr="00824290">
        <w:rPr>
          <w:rFonts w:ascii="Garamond" w:hAnsi="Garamond" w:cs="Times New Roman"/>
          <w:sz w:val="28"/>
          <w:szCs w:val="28"/>
        </w:rPr>
        <w:t>there is a sense in which we are being dishonest both with ourselves and with our God. One of</w:t>
      </w:r>
      <w:r w:rsidR="006E260D">
        <w:rPr>
          <w:rFonts w:ascii="Garamond" w:hAnsi="Garamond" w:cs="Times New Roman"/>
          <w:sz w:val="28"/>
          <w:szCs w:val="28"/>
        </w:rPr>
        <w:t xml:space="preserve"> </w:t>
      </w:r>
      <w:r w:rsidRPr="00824290">
        <w:rPr>
          <w:rFonts w:ascii="Garamond" w:hAnsi="Garamond" w:cs="Times New Roman"/>
          <w:sz w:val="28"/>
          <w:szCs w:val="28"/>
        </w:rPr>
        <w:t xml:space="preserve">the clearest areas in our </w:t>
      </w:r>
      <w:r w:rsidR="006E260D">
        <w:rPr>
          <w:rFonts w:ascii="Garamond" w:hAnsi="Garamond" w:cs="Times New Roman"/>
          <w:sz w:val="28"/>
          <w:szCs w:val="28"/>
        </w:rPr>
        <w:t>s</w:t>
      </w:r>
      <w:r w:rsidRPr="00824290">
        <w:rPr>
          <w:rFonts w:ascii="Garamond" w:hAnsi="Garamond" w:cs="Times New Roman"/>
          <w:sz w:val="28"/>
          <w:szCs w:val="28"/>
        </w:rPr>
        <w:t>ociety where denial is present is in those who suffer from addictions of</w:t>
      </w:r>
      <w:r w:rsidR="006E260D">
        <w:rPr>
          <w:rFonts w:ascii="Garamond" w:hAnsi="Garamond" w:cs="Times New Roman"/>
          <w:sz w:val="28"/>
          <w:szCs w:val="28"/>
        </w:rPr>
        <w:t xml:space="preserve"> </w:t>
      </w:r>
      <w:r w:rsidRPr="00824290">
        <w:rPr>
          <w:rFonts w:ascii="Garamond" w:hAnsi="Garamond" w:cs="Times New Roman"/>
          <w:sz w:val="28"/>
          <w:szCs w:val="28"/>
        </w:rPr>
        <w:t>all kinds. In his book</w:t>
      </w:r>
      <w:r w:rsidR="00E85F8C">
        <w:rPr>
          <w:rFonts w:ascii="Garamond" w:hAnsi="Garamond" w:cs="Times New Roman"/>
          <w:sz w:val="28"/>
          <w:szCs w:val="28"/>
        </w:rPr>
        <w:t xml:space="preserve"> about </w:t>
      </w:r>
      <w:proofErr w:type="gramStart"/>
      <w:r w:rsidR="00E85F8C">
        <w:rPr>
          <w:rFonts w:ascii="Garamond" w:hAnsi="Garamond" w:cs="Times New Roman"/>
          <w:sz w:val="28"/>
          <w:szCs w:val="28"/>
        </w:rPr>
        <w:t>addition</w:t>
      </w:r>
      <w:proofErr w:type="gramEnd"/>
      <w:r w:rsidRPr="00824290">
        <w:rPr>
          <w:rFonts w:ascii="Garamond" w:hAnsi="Garamond" w:cs="Times New Roman"/>
          <w:sz w:val="28"/>
          <w:szCs w:val="28"/>
        </w:rPr>
        <w:t xml:space="preserve"> called</w:t>
      </w:r>
      <w:r w:rsidR="006E260D">
        <w:rPr>
          <w:rFonts w:ascii="Garamond" w:hAnsi="Garamond" w:cs="Times New Roman"/>
          <w:sz w:val="28"/>
          <w:szCs w:val="28"/>
        </w:rPr>
        <w:t xml:space="preserve">, </w:t>
      </w:r>
      <w:r w:rsidRPr="006E260D">
        <w:rPr>
          <w:rFonts w:ascii="Garamond" w:hAnsi="Garamond" w:cs="Times New Roman"/>
          <w:sz w:val="28"/>
          <w:szCs w:val="28"/>
          <w:u w:val="single"/>
        </w:rPr>
        <w:t>A</w:t>
      </w:r>
      <w:r w:rsidR="006E260D">
        <w:rPr>
          <w:rFonts w:ascii="Garamond" w:hAnsi="Garamond" w:cs="Times New Roman"/>
          <w:sz w:val="28"/>
          <w:szCs w:val="28"/>
          <w:u w:val="single"/>
        </w:rPr>
        <w:t xml:space="preserve"> </w:t>
      </w:r>
      <w:r w:rsidRPr="006E260D">
        <w:rPr>
          <w:rFonts w:ascii="Garamond" w:hAnsi="Garamond" w:cs="Times New Roman"/>
          <w:sz w:val="28"/>
          <w:szCs w:val="28"/>
          <w:u w:val="single"/>
        </w:rPr>
        <w:t>Time to Heal</w:t>
      </w:r>
      <w:r w:rsidRPr="00824290">
        <w:rPr>
          <w:rFonts w:ascii="Garamond" w:hAnsi="Garamond" w:cs="Times New Roman"/>
          <w:sz w:val="28"/>
          <w:szCs w:val="28"/>
        </w:rPr>
        <w:t xml:space="preserve">, Dr. </w:t>
      </w:r>
      <w:proofErr w:type="spellStart"/>
      <w:r w:rsidRPr="00824290">
        <w:rPr>
          <w:rFonts w:ascii="Garamond" w:hAnsi="Garamond" w:cs="Times New Roman"/>
          <w:sz w:val="28"/>
          <w:szCs w:val="28"/>
        </w:rPr>
        <w:t>Timmen</w:t>
      </w:r>
      <w:proofErr w:type="spellEnd"/>
      <w:r w:rsidRPr="00824290">
        <w:rPr>
          <w:rFonts w:ascii="Garamond" w:hAnsi="Garamond" w:cs="Times New Roman"/>
          <w:sz w:val="28"/>
          <w:szCs w:val="28"/>
        </w:rPr>
        <w:t xml:space="preserve"> Cermak explains it this way:</w:t>
      </w:r>
    </w:p>
    <w:p w14:paraId="3A2FA55A" w14:textId="6E19793E" w:rsidR="00B73EC2" w:rsidRPr="00824290" w:rsidRDefault="00B73EC2" w:rsidP="00D63FC4">
      <w:pPr>
        <w:spacing w:line="240" w:lineRule="auto"/>
        <w:ind w:left="720"/>
        <w:rPr>
          <w:rFonts w:ascii="Garamond" w:hAnsi="Garamond" w:cs="Times New Roman"/>
          <w:sz w:val="28"/>
          <w:szCs w:val="28"/>
        </w:rPr>
      </w:pPr>
      <w:r w:rsidRPr="00824290">
        <w:rPr>
          <w:rFonts w:ascii="Garamond" w:hAnsi="Garamond" w:cs="Times New Roman"/>
          <w:sz w:val="28"/>
          <w:szCs w:val="28"/>
        </w:rPr>
        <w:t>A commitment to honesty cleanses your mind of the denial that contaminates your relationship with the world. It is an article of faith for me that real healing does not begin until your mind is focused on the realities affecting your life. You cannot expect real healing to occur while you remain</w:t>
      </w:r>
      <w:r w:rsidR="006E260D">
        <w:rPr>
          <w:rFonts w:ascii="Garamond" w:hAnsi="Garamond" w:cs="Times New Roman"/>
          <w:sz w:val="28"/>
          <w:szCs w:val="28"/>
        </w:rPr>
        <w:t xml:space="preserve"> </w:t>
      </w:r>
      <w:r w:rsidRPr="00824290">
        <w:rPr>
          <w:rFonts w:ascii="Garamond" w:hAnsi="Garamond" w:cs="Times New Roman"/>
          <w:sz w:val="28"/>
          <w:szCs w:val="28"/>
        </w:rPr>
        <w:t>identified with your false self. . .A commitment to receive</w:t>
      </w:r>
      <w:r w:rsidR="006E260D">
        <w:rPr>
          <w:rFonts w:ascii="Garamond" w:hAnsi="Garamond" w:cs="Times New Roman"/>
          <w:sz w:val="28"/>
          <w:szCs w:val="28"/>
        </w:rPr>
        <w:t xml:space="preserve"> </w:t>
      </w:r>
      <w:r w:rsidRPr="00824290">
        <w:rPr>
          <w:rFonts w:ascii="Garamond" w:hAnsi="Garamond" w:cs="Times New Roman"/>
          <w:sz w:val="28"/>
          <w:szCs w:val="28"/>
        </w:rPr>
        <w:t>your feelings</w:t>
      </w:r>
      <w:r w:rsidR="006E260D">
        <w:rPr>
          <w:rFonts w:ascii="Garamond" w:hAnsi="Garamond" w:cs="Times New Roman"/>
          <w:sz w:val="28"/>
          <w:szCs w:val="28"/>
        </w:rPr>
        <w:t xml:space="preserve"> </w:t>
      </w:r>
      <w:r w:rsidRPr="00824290">
        <w:rPr>
          <w:rFonts w:ascii="Garamond" w:hAnsi="Garamond" w:cs="Times New Roman"/>
          <w:sz w:val="28"/>
          <w:szCs w:val="28"/>
        </w:rPr>
        <w:t>that is, to make room for them</w:t>
      </w:r>
      <w:r w:rsidR="006E260D">
        <w:rPr>
          <w:rFonts w:ascii="Garamond" w:hAnsi="Garamond" w:cs="Times New Roman"/>
          <w:sz w:val="28"/>
          <w:szCs w:val="28"/>
        </w:rPr>
        <w:t xml:space="preserve"> </w:t>
      </w:r>
      <w:r w:rsidRPr="00824290">
        <w:rPr>
          <w:rFonts w:ascii="Garamond" w:hAnsi="Garamond" w:cs="Times New Roman"/>
          <w:sz w:val="28"/>
          <w:szCs w:val="28"/>
        </w:rPr>
        <w:t>revitalizes</w:t>
      </w:r>
      <w:r w:rsidR="006E260D">
        <w:rPr>
          <w:rFonts w:ascii="Garamond" w:hAnsi="Garamond" w:cs="Times New Roman"/>
          <w:sz w:val="28"/>
          <w:szCs w:val="28"/>
        </w:rPr>
        <w:t xml:space="preserve"> </w:t>
      </w:r>
      <w:r w:rsidRPr="00824290">
        <w:rPr>
          <w:rFonts w:ascii="Garamond" w:hAnsi="Garamond" w:cs="Times New Roman"/>
          <w:sz w:val="28"/>
          <w:szCs w:val="28"/>
        </w:rPr>
        <w:t>the mind, the heart, and the soul. (p. 164)</w:t>
      </w:r>
    </w:p>
    <w:p w14:paraId="0D8E6F91" w14:textId="201B0821" w:rsidR="002D478F" w:rsidRDefault="00B73EC2" w:rsidP="002D478F">
      <w:pPr>
        <w:spacing w:line="360" w:lineRule="auto"/>
        <w:ind w:firstLine="720"/>
        <w:rPr>
          <w:rFonts w:ascii="Garamond" w:hAnsi="Garamond" w:cs="Times New Roman"/>
          <w:sz w:val="28"/>
          <w:szCs w:val="28"/>
        </w:rPr>
      </w:pPr>
      <w:r w:rsidRPr="00824290">
        <w:rPr>
          <w:rFonts w:ascii="Garamond" w:hAnsi="Garamond" w:cs="Times New Roman"/>
          <w:sz w:val="28"/>
          <w:szCs w:val="28"/>
        </w:rPr>
        <w:t>When Moses put on that veil for the ancient people of Israel</w:t>
      </w:r>
      <w:r w:rsidR="006E260D">
        <w:rPr>
          <w:rFonts w:ascii="Garamond" w:hAnsi="Garamond" w:cs="Times New Roman"/>
          <w:sz w:val="28"/>
          <w:szCs w:val="28"/>
        </w:rPr>
        <w:t xml:space="preserve"> </w:t>
      </w:r>
      <w:r w:rsidRPr="00824290">
        <w:rPr>
          <w:rFonts w:ascii="Garamond" w:hAnsi="Garamond" w:cs="Times New Roman"/>
          <w:sz w:val="28"/>
          <w:szCs w:val="28"/>
        </w:rPr>
        <w:t xml:space="preserve">it may have been necessary for a time </w:t>
      </w:r>
      <w:proofErr w:type="gramStart"/>
      <w:r w:rsidRPr="00824290">
        <w:rPr>
          <w:rFonts w:ascii="Garamond" w:hAnsi="Garamond" w:cs="Times New Roman"/>
          <w:sz w:val="28"/>
          <w:szCs w:val="28"/>
        </w:rPr>
        <w:t>in order for</w:t>
      </w:r>
      <w:proofErr w:type="gramEnd"/>
      <w:r w:rsidRPr="00824290">
        <w:rPr>
          <w:rFonts w:ascii="Garamond" w:hAnsi="Garamond" w:cs="Times New Roman"/>
          <w:sz w:val="28"/>
          <w:szCs w:val="28"/>
        </w:rPr>
        <w:t xml:space="preserve"> them to survive the searing light of Gods truth, but it needed to be removed after a while. Once the needful coping and surviving had happened, they needed to drop the</w:t>
      </w:r>
      <w:r w:rsidR="006E260D">
        <w:rPr>
          <w:rFonts w:ascii="Garamond" w:hAnsi="Garamond" w:cs="Times New Roman"/>
          <w:sz w:val="28"/>
          <w:szCs w:val="28"/>
        </w:rPr>
        <w:t xml:space="preserve"> </w:t>
      </w:r>
      <w:r w:rsidRPr="00824290">
        <w:rPr>
          <w:rFonts w:ascii="Garamond" w:hAnsi="Garamond" w:cs="Times New Roman"/>
          <w:sz w:val="28"/>
          <w:szCs w:val="28"/>
        </w:rPr>
        <w:t xml:space="preserve">falseness of that identity and work toward a </w:t>
      </w:r>
      <w:r w:rsidR="008C44B4" w:rsidRPr="00824290">
        <w:rPr>
          <w:rFonts w:ascii="Garamond" w:hAnsi="Garamond" w:cs="Times New Roman"/>
          <w:sz w:val="28"/>
          <w:szCs w:val="28"/>
        </w:rPr>
        <w:t>truer</w:t>
      </w:r>
      <w:r w:rsidRPr="00824290">
        <w:rPr>
          <w:rFonts w:ascii="Garamond" w:hAnsi="Garamond" w:cs="Times New Roman"/>
          <w:sz w:val="28"/>
          <w:szCs w:val="28"/>
        </w:rPr>
        <w:t xml:space="preserve"> one. In </w:t>
      </w:r>
      <w:r w:rsidR="006E260D">
        <w:rPr>
          <w:rFonts w:ascii="Garamond" w:hAnsi="Garamond" w:cs="Times New Roman"/>
          <w:sz w:val="28"/>
          <w:szCs w:val="28"/>
        </w:rPr>
        <w:t>s</w:t>
      </w:r>
      <w:r w:rsidRPr="00824290">
        <w:rPr>
          <w:rFonts w:ascii="Garamond" w:hAnsi="Garamond" w:cs="Times New Roman"/>
          <w:sz w:val="28"/>
          <w:szCs w:val="28"/>
        </w:rPr>
        <w:t>hort, they needed to give up</w:t>
      </w:r>
      <w:r w:rsidR="006E260D">
        <w:rPr>
          <w:rFonts w:ascii="Garamond" w:hAnsi="Garamond" w:cs="Times New Roman"/>
          <w:sz w:val="28"/>
          <w:szCs w:val="28"/>
        </w:rPr>
        <w:t xml:space="preserve"> </w:t>
      </w:r>
      <w:r w:rsidRPr="00824290">
        <w:rPr>
          <w:rFonts w:ascii="Garamond" w:hAnsi="Garamond" w:cs="Times New Roman"/>
          <w:sz w:val="28"/>
          <w:szCs w:val="28"/>
        </w:rPr>
        <w:t xml:space="preserve">their denial of their unfaithfulness. </w:t>
      </w:r>
      <w:r w:rsidR="002D478F">
        <w:rPr>
          <w:rFonts w:ascii="Garamond" w:hAnsi="Garamond" w:cs="Times New Roman"/>
          <w:sz w:val="28"/>
          <w:szCs w:val="28"/>
        </w:rPr>
        <w:t xml:space="preserve"> </w:t>
      </w:r>
    </w:p>
    <w:p w14:paraId="238D491B" w14:textId="6EE11EF8" w:rsidR="00B73EC2" w:rsidRPr="00824290" w:rsidRDefault="00B73EC2" w:rsidP="00D63FC4">
      <w:pPr>
        <w:spacing w:line="360" w:lineRule="auto"/>
        <w:ind w:firstLine="720"/>
        <w:rPr>
          <w:rFonts w:ascii="Garamond" w:hAnsi="Garamond" w:cs="Times New Roman"/>
          <w:sz w:val="28"/>
          <w:szCs w:val="28"/>
        </w:rPr>
      </w:pPr>
      <w:r w:rsidRPr="00824290">
        <w:rPr>
          <w:rFonts w:ascii="Garamond" w:hAnsi="Garamond" w:cs="Times New Roman"/>
          <w:sz w:val="28"/>
          <w:szCs w:val="28"/>
        </w:rPr>
        <w:lastRenderedPageBreak/>
        <w:t xml:space="preserve">What Paul is saying is that we have in Jesus Christ our </w:t>
      </w:r>
      <w:proofErr w:type="gramStart"/>
      <w:r w:rsidRPr="00824290">
        <w:rPr>
          <w:rFonts w:ascii="Garamond" w:hAnsi="Garamond" w:cs="Times New Roman"/>
          <w:sz w:val="28"/>
          <w:szCs w:val="28"/>
        </w:rPr>
        <w:t>true</w:t>
      </w:r>
      <w:r w:rsidR="006E260D">
        <w:rPr>
          <w:rFonts w:ascii="Garamond" w:hAnsi="Garamond" w:cs="Times New Roman"/>
          <w:sz w:val="28"/>
          <w:szCs w:val="28"/>
        </w:rPr>
        <w:t xml:space="preserve"> </w:t>
      </w:r>
      <w:r w:rsidRPr="00824290">
        <w:rPr>
          <w:rFonts w:ascii="Garamond" w:hAnsi="Garamond" w:cs="Times New Roman"/>
          <w:sz w:val="28"/>
          <w:szCs w:val="28"/>
        </w:rPr>
        <w:t>identity</w:t>
      </w:r>
      <w:proofErr w:type="gramEnd"/>
      <w:r w:rsidR="006E260D">
        <w:rPr>
          <w:rFonts w:ascii="Garamond" w:hAnsi="Garamond" w:cs="Times New Roman"/>
          <w:sz w:val="28"/>
          <w:szCs w:val="28"/>
        </w:rPr>
        <w:t xml:space="preserve"> </w:t>
      </w:r>
      <w:r w:rsidRPr="00824290">
        <w:rPr>
          <w:rFonts w:ascii="Garamond" w:hAnsi="Garamond" w:cs="Times New Roman"/>
          <w:sz w:val="28"/>
          <w:szCs w:val="28"/>
        </w:rPr>
        <w:t xml:space="preserve">the once and for all </w:t>
      </w:r>
      <w:r w:rsidR="006E260D">
        <w:rPr>
          <w:rFonts w:ascii="Garamond" w:hAnsi="Garamond" w:cs="Times New Roman"/>
          <w:sz w:val="28"/>
          <w:szCs w:val="28"/>
        </w:rPr>
        <w:t>“</w:t>
      </w:r>
      <w:r w:rsidRPr="00824290">
        <w:rPr>
          <w:rFonts w:ascii="Garamond" w:hAnsi="Garamond" w:cs="Times New Roman"/>
          <w:sz w:val="28"/>
          <w:szCs w:val="28"/>
        </w:rPr>
        <w:t>unveiled" truth of God</w:t>
      </w:r>
      <w:r w:rsidR="006E260D">
        <w:rPr>
          <w:rFonts w:ascii="Garamond" w:hAnsi="Garamond" w:cs="Times New Roman"/>
          <w:sz w:val="28"/>
          <w:szCs w:val="28"/>
        </w:rPr>
        <w:t xml:space="preserve"> </w:t>
      </w:r>
      <w:r w:rsidRPr="00824290">
        <w:rPr>
          <w:rFonts w:ascii="Garamond" w:hAnsi="Garamond" w:cs="Times New Roman"/>
          <w:sz w:val="28"/>
          <w:szCs w:val="28"/>
        </w:rPr>
        <w:t xml:space="preserve">the </w:t>
      </w:r>
      <w:r w:rsidR="006E260D">
        <w:rPr>
          <w:rFonts w:ascii="Garamond" w:hAnsi="Garamond" w:cs="Times New Roman"/>
          <w:sz w:val="28"/>
          <w:szCs w:val="28"/>
        </w:rPr>
        <w:t>“</w:t>
      </w:r>
      <w:r w:rsidRPr="00824290">
        <w:rPr>
          <w:rFonts w:ascii="Garamond" w:hAnsi="Garamond" w:cs="Times New Roman"/>
          <w:sz w:val="28"/>
          <w:szCs w:val="28"/>
        </w:rPr>
        <w:t>not</w:t>
      </w:r>
      <w:r w:rsidR="006E260D">
        <w:rPr>
          <w:rFonts w:ascii="Garamond" w:hAnsi="Garamond" w:cs="Times New Roman"/>
          <w:sz w:val="28"/>
          <w:szCs w:val="28"/>
        </w:rPr>
        <w:t>-</w:t>
      </w:r>
      <w:r w:rsidRPr="00824290">
        <w:rPr>
          <w:rFonts w:ascii="Garamond" w:hAnsi="Garamond" w:cs="Times New Roman"/>
          <w:sz w:val="28"/>
          <w:szCs w:val="28"/>
        </w:rPr>
        <w:t>to-be</w:t>
      </w:r>
      <w:r w:rsidR="006E260D">
        <w:rPr>
          <w:rFonts w:ascii="Garamond" w:hAnsi="Garamond" w:cs="Times New Roman"/>
          <w:sz w:val="28"/>
          <w:szCs w:val="28"/>
        </w:rPr>
        <w:t>-</w:t>
      </w:r>
      <w:r w:rsidRPr="00824290">
        <w:rPr>
          <w:rFonts w:ascii="Garamond" w:hAnsi="Garamond" w:cs="Times New Roman"/>
          <w:sz w:val="28"/>
          <w:szCs w:val="28"/>
        </w:rPr>
        <w:t>denied" truth. Very literally,</w:t>
      </w:r>
      <w:r w:rsidR="006E260D">
        <w:rPr>
          <w:rFonts w:ascii="Garamond" w:hAnsi="Garamond" w:cs="Times New Roman"/>
          <w:sz w:val="28"/>
          <w:szCs w:val="28"/>
        </w:rPr>
        <w:t xml:space="preserve"> </w:t>
      </w:r>
      <w:r w:rsidRPr="00824290">
        <w:rPr>
          <w:rFonts w:ascii="Garamond" w:hAnsi="Garamond" w:cs="Times New Roman"/>
          <w:sz w:val="28"/>
          <w:szCs w:val="28"/>
        </w:rPr>
        <w:t xml:space="preserve">in Jesus what we have is the </w:t>
      </w:r>
      <w:r w:rsidR="006E260D">
        <w:rPr>
          <w:rFonts w:ascii="Garamond" w:hAnsi="Garamond" w:cs="Times New Roman"/>
          <w:sz w:val="28"/>
          <w:szCs w:val="28"/>
        </w:rPr>
        <w:t>“</w:t>
      </w:r>
      <w:r w:rsidRPr="00824290">
        <w:rPr>
          <w:rFonts w:ascii="Garamond" w:hAnsi="Garamond" w:cs="Times New Roman"/>
          <w:sz w:val="28"/>
          <w:szCs w:val="28"/>
        </w:rPr>
        <w:t>re</w:t>
      </w:r>
      <w:r w:rsidR="006E260D">
        <w:rPr>
          <w:rFonts w:ascii="Garamond" w:hAnsi="Garamond" w:cs="Times New Roman"/>
          <w:sz w:val="28"/>
          <w:szCs w:val="28"/>
        </w:rPr>
        <w:t>-</w:t>
      </w:r>
      <w:r w:rsidRPr="00824290">
        <w:rPr>
          <w:rFonts w:ascii="Garamond" w:hAnsi="Garamond" w:cs="Times New Roman"/>
          <w:sz w:val="28"/>
          <w:szCs w:val="28"/>
        </w:rPr>
        <w:t>veil</w:t>
      </w:r>
      <w:r w:rsidR="006E260D">
        <w:rPr>
          <w:rFonts w:ascii="Garamond" w:hAnsi="Garamond" w:cs="Times New Roman"/>
          <w:sz w:val="28"/>
          <w:szCs w:val="28"/>
        </w:rPr>
        <w:t>-</w:t>
      </w:r>
      <w:proofErr w:type="spellStart"/>
      <w:r w:rsidRPr="00824290">
        <w:rPr>
          <w:rFonts w:ascii="Garamond" w:hAnsi="Garamond" w:cs="Times New Roman"/>
          <w:sz w:val="28"/>
          <w:szCs w:val="28"/>
        </w:rPr>
        <w:t>ation</w:t>
      </w:r>
      <w:proofErr w:type="spellEnd"/>
      <w:r w:rsidRPr="00824290">
        <w:rPr>
          <w:rFonts w:ascii="Garamond" w:hAnsi="Garamond" w:cs="Times New Roman"/>
          <w:sz w:val="28"/>
          <w:szCs w:val="28"/>
        </w:rPr>
        <w:t xml:space="preserve">" of </w:t>
      </w:r>
      <w:r w:rsidR="006E260D" w:rsidRPr="00824290">
        <w:rPr>
          <w:rFonts w:ascii="Garamond" w:hAnsi="Garamond" w:cs="Times New Roman"/>
          <w:sz w:val="28"/>
          <w:szCs w:val="28"/>
        </w:rPr>
        <w:t>God</w:t>
      </w:r>
      <w:r w:rsidR="006E260D">
        <w:rPr>
          <w:rFonts w:ascii="Garamond" w:hAnsi="Garamond" w:cs="Times New Roman"/>
          <w:sz w:val="28"/>
          <w:szCs w:val="28"/>
        </w:rPr>
        <w:t>--</w:t>
      </w:r>
      <w:r w:rsidR="006E260D" w:rsidRPr="00824290">
        <w:rPr>
          <w:rFonts w:ascii="Garamond" w:hAnsi="Garamond" w:cs="Times New Roman"/>
          <w:sz w:val="28"/>
          <w:szCs w:val="28"/>
        </w:rPr>
        <w:t>the</w:t>
      </w:r>
      <w:r w:rsidRPr="00824290">
        <w:rPr>
          <w:rFonts w:ascii="Garamond" w:hAnsi="Garamond" w:cs="Times New Roman"/>
          <w:sz w:val="28"/>
          <w:szCs w:val="28"/>
        </w:rPr>
        <w:t xml:space="preserve"> removal of the veil</w:t>
      </w:r>
      <w:r w:rsidR="00C53C38">
        <w:rPr>
          <w:rFonts w:ascii="Garamond" w:hAnsi="Garamond" w:cs="Times New Roman"/>
          <w:sz w:val="28"/>
          <w:szCs w:val="28"/>
        </w:rPr>
        <w:t xml:space="preserve">—that is the awesome power of the incarnation! </w:t>
      </w:r>
      <w:r w:rsidRPr="00824290">
        <w:rPr>
          <w:rFonts w:ascii="Garamond" w:hAnsi="Garamond" w:cs="Times New Roman"/>
          <w:sz w:val="28"/>
          <w:szCs w:val="28"/>
        </w:rPr>
        <w:t xml:space="preserve"> </w:t>
      </w:r>
      <w:r w:rsidR="00C53C38" w:rsidRPr="00824290">
        <w:rPr>
          <w:rFonts w:ascii="Garamond" w:hAnsi="Garamond" w:cs="Times New Roman"/>
          <w:sz w:val="28"/>
          <w:szCs w:val="28"/>
        </w:rPr>
        <w:t>But</w:t>
      </w:r>
      <w:r w:rsidRPr="00824290">
        <w:rPr>
          <w:rFonts w:ascii="Garamond" w:hAnsi="Garamond" w:cs="Times New Roman"/>
          <w:sz w:val="28"/>
          <w:szCs w:val="28"/>
        </w:rPr>
        <w:t xml:space="preserve"> we see that,</w:t>
      </w:r>
      <w:r w:rsidR="006E260D">
        <w:rPr>
          <w:rFonts w:ascii="Garamond" w:hAnsi="Garamond" w:cs="Times New Roman"/>
          <w:sz w:val="28"/>
          <w:szCs w:val="28"/>
        </w:rPr>
        <w:t xml:space="preserve"> </w:t>
      </w:r>
      <w:r w:rsidRPr="00824290">
        <w:rPr>
          <w:rFonts w:ascii="Garamond" w:hAnsi="Garamond" w:cs="Times New Roman"/>
          <w:sz w:val="28"/>
          <w:szCs w:val="28"/>
        </w:rPr>
        <w:t>even when Peter and James and John had the opportunity to see this in the glorified presence of</w:t>
      </w:r>
      <w:r w:rsidR="006E260D">
        <w:rPr>
          <w:rFonts w:ascii="Garamond" w:hAnsi="Garamond" w:cs="Times New Roman"/>
          <w:sz w:val="28"/>
          <w:szCs w:val="28"/>
        </w:rPr>
        <w:t xml:space="preserve"> J</w:t>
      </w:r>
      <w:r w:rsidRPr="00824290">
        <w:rPr>
          <w:rFonts w:ascii="Garamond" w:hAnsi="Garamond" w:cs="Times New Roman"/>
          <w:sz w:val="28"/>
          <w:szCs w:val="28"/>
        </w:rPr>
        <w:t>esus and Moses and Elijah up there on that mountaintop, they missed the point</w:t>
      </w:r>
      <w:r w:rsidR="006E260D">
        <w:rPr>
          <w:rFonts w:ascii="Garamond" w:hAnsi="Garamond" w:cs="Times New Roman"/>
          <w:sz w:val="28"/>
          <w:szCs w:val="28"/>
        </w:rPr>
        <w:t xml:space="preserve">! </w:t>
      </w:r>
      <w:r w:rsidRPr="00824290">
        <w:rPr>
          <w:rFonts w:ascii="Garamond" w:hAnsi="Garamond" w:cs="Times New Roman"/>
          <w:sz w:val="28"/>
          <w:szCs w:val="28"/>
        </w:rPr>
        <w:t xml:space="preserve"> Their veils</w:t>
      </w:r>
      <w:r w:rsidR="006E260D">
        <w:rPr>
          <w:rFonts w:ascii="Garamond" w:hAnsi="Garamond" w:cs="Times New Roman"/>
          <w:sz w:val="28"/>
          <w:szCs w:val="28"/>
        </w:rPr>
        <w:t xml:space="preserve"> </w:t>
      </w:r>
      <w:r w:rsidRPr="00824290">
        <w:rPr>
          <w:rFonts w:ascii="Garamond" w:hAnsi="Garamond" w:cs="Times New Roman"/>
          <w:sz w:val="28"/>
          <w:szCs w:val="28"/>
        </w:rPr>
        <w:t>were still very much in place. They missed the point in a big way, as Luke reminds us</w:t>
      </w:r>
      <w:r w:rsidR="00D63FC4">
        <w:rPr>
          <w:rFonts w:ascii="Garamond" w:hAnsi="Garamond" w:cs="Times New Roman"/>
          <w:sz w:val="28"/>
          <w:szCs w:val="28"/>
        </w:rPr>
        <w:t xml:space="preserve"> with a parenthetical editorial comment (He did not know what he was saying)</w:t>
      </w:r>
      <w:r w:rsidR="00E85F8C">
        <w:rPr>
          <w:rFonts w:ascii="Garamond" w:hAnsi="Garamond" w:cs="Times New Roman"/>
          <w:sz w:val="28"/>
          <w:szCs w:val="28"/>
        </w:rPr>
        <w:t xml:space="preserve"> and goes on to</w:t>
      </w:r>
      <w:r w:rsidR="00D63FC4">
        <w:rPr>
          <w:rFonts w:ascii="Garamond" w:hAnsi="Garamond" w:cs="Times New Roman"/>
          <w:sz w:val="28"/>
          <w:szCs w:val="28"/>
        </w:rPr>
        <w:t xml:space="preserve"> relate that  </w:t>
      </w:r>
      <w:r w:rsidRPr="00824290">
        <w:rPr>
          <w:rFonts w:ascii="Garamond" w:hAnsi="Garamond" w:cs="Times New Roman"/>
          <w:sz w:val="28"/>
          <w:szCs w:val="28"/>
        </w:rPr>
        <w:t xml:space="preserve">Peter said to Jesus, </w:t>
      </w:r>
      <w:r w:rsidR="002D478F">
        <w:rPr>
          <w:rFonts w:ascii="Garamond" w:hAnsi="Garamond" w:cs="Times New Roman"/>
          <w:sz w:val="28"/>
          <w:szCs w:val="28"/>
        </w:rPr>
        <w:t>‘</w:t>
      </w:r>
      <w:r w:rsidRPr="00824290">
        <w:rPr>
          <w:rFonts w:ascii="Garamond" w:hAnsi="Garamond" w:cs="Times New Roman"/>
          <w:sz w:val="28"/>
          <w:szCs w:val="28"/>
        </w:rPr>
        <w:t>Master it is good for us to be here; let us</w:t>
      </w:r>
      <w:r w:rsidR="00D63FC4">
        <w:rPr>
          <w:rFonts w:ascii="Garamond" w:hAnsi="Garamond" w:cs="Times New Roman"/>
          <w:sz w:val="28"/>
          <w:szCs w:val="28"/>
        </w:rPr>
        <w:t xml:space="preserve"> put up</w:t>
      </w:r>
      <w:r w:rsidRPr="00824290">
        <w:rPr>
          <w:rFonts w:ascii="Garamond" w:hAnsi="Garamond" w:cs="Times New Roman"/>
          <w:sz w:val="28"/>
          <w:szCs w:val="28"/>
        </w:rPr>
        <w:t xml:space="preserve"> three </w:t>
      </w:r>
      <w:r w:rsidR="00D63FC4">
        <w:rPr>
          <w:rFonts w:ascii="Garamond" w:hAnsi="Garamond" w:cs="Times New Roman"/>
          <w:sz w:val="28"/>
          <w:szCs w:val="28"/>
        </w:rPr>
        <w:t>shelters—</w:t>
      </w:r>
      <w:r w:rsidRPr="00824290">
        <w:rPr>
          <w:rFonts w:ascii="Garamond" w:hAnsi="Garamond" w:cs="Times New Roman"/>
          <w:sz w:val="28"/>
          <w:szCs w:val="28"/>
        </w:rPr>
        <w:t>one for you, one for Moses, and one for Elijah.</w:t>
      </w:r>
      <w:r w:rsidR="002D478F">
        <w:rPr>
          <w:rFonts w:ascii="Garamond" w:hAnsi="Garamond" w:cs="Times New Roman"/>
          <w:sz w:val="28"/>
          <w:szCs w:val="28"/>
        </w:rPr>
        <w:t>’</w:t>
      </w:r>
      <w:r w:rsidRPr="00824290">
        <w:rPr>
          <w:rFonts w:ascii="Garamond" w:hAnsi="Garamond" w:cs="Times New Roman"/>
          <w:sz w:val="28"/>
          <w:szCs w:val="28"/>
        </w:rPr>
        <w:t>" (2 Corinthians</w:t>
      </w:r>
      <w:r w:rsidR="002D478F">
        <w:rPr>
          <w:rFonts w:ascii="Garamond" w:hAnsi="Garamond" w:cs="Times New Roman"/>
          <w:sz w:val="28"/>
          <w:szCs w:val="28"/>
        </w:rPr>
        <w:t xml:space="preserve"> 3</w:t>
      </w:r>
      <w:r w:rsidRPr="00824290">
        <w:rPr>
          <w:rFonts w:ascii="Garamond" w:hAnsi="Garamond" w:cs="Times New Roman"/>
          <w:sz w:val="28"/>
          <w:szCs w:val="28"/>
        </w:rPr>
        <w:t>:33) One can</w:t>
      </w:r>
      <w:r w:rsidR="006E260D">
        <w:rPr>
          <w:rFonts w:ascii="Garamond" w:hAnsi="Garamond" w:cs="Times New Roman"/>
          <w:sz w:val="28"/>
          <w:szCs w:val="28"/>
        </w:rPr>
        <w:t xml:space="preserve"> </w:t>
      </w:r>
      <w:r w:rsidRPr="00824290">
        <w:rPr>
          <w:rFonts w:ascii="Garamond" w:hAnsi="Garamond" w:cs="Times New Roman"/>
          <w:sz w:val="28"/>
          <w:szCs w:val="28"/>
        </w:rPr>
        <w:t>almost feel what must have been the impatience of Jesus as Peter said this. Here Peter was in the presence of the Son of God and two of Gods greatest prophets and all that he could think</w:t>
      </w:r>
      <w:r w:rsidR="006E260D">
        <w:rPr>
          <w:rFonts w:ascii="Garamond" w:hAnsi="Garamond" w:cs="Times New Roman"/>
          <w:sz w:val="28"/>
          <w:szCs w:val="28"/>
        </w:rPr>
        <w:t xml:space="preserve"> </w:t>
      </w:r>
      <w:r w:rsidRPr="00824290">
        <w:rPr>
          <w:rFonts w:ascii="Garamond" w:hAnsi="Garamond" w:cs="Times New Roman"/>
          <w:sz w:val="28"/>
          <w:szCs w:val="28"/>
        </w:rPr>
        <w:t>about was Real Estate options</w:t>
      </w:r>
      <w:r w:rsidR="006E260D">
        <w:rPr>
          <w:rFonts w:ascii="Garamond" w:hAnsi="Garamond" w:cs="Times New Roman"/>
          <w:sz w:val="28"/>
          <w:szCs w:val="28"/>
        </w:rPr>
        <w:t>!</w:t>
      </w:r>
    </w:p>
    <w:p w14:paraId="0C06597F" w14:textId="77777777" w:rsidR="002D478F" w:rsidRDefault="00B73EC2" w:rsidP="002D478F">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As </w:t>
      </w:r>
      <w:r w:rsidR="002D478F">
        <w:rPr>
          <w:rFonts w:ascii="Garamond" w:hAnsi="Garamond" w:cs="Times New Roman"/>
          <w:sz w:val="28"/>
          <w:szCs w:val="28"/>
        </w:rPr>
        <w:t xml:space="preserve">we all remember from our “Yellow Brick Road” process of revitalization planning, </w:t>
      </w:r>
      <w:r w:rsidRPr="00824290">
        <w:rPr>
          <w:rFonts w:ascii="Garamond" w:hAnsi="Garamond" w:cs="Times New Roman"/>
          <w:sz w:val="28"/>
          <w:szCs w:val="28"/>
        </w:rPr>
        <w:t>the Great and Powerful Oz</w:t>
      </w:r>
      <w:r w:rsidR="002D478F">
        <w:rPr>
          <w:rFonts w:ascii="Garamond" w:hAnsi="Garamond" w:cs="Times New Roman"/>
          <w:sz w:val="28"/>
          <w:szCs w:val="28"/>
        </w:rPr>
        <w:t xml:space="preserve">, </w:t>
      </w:r>
      <w:r w:rsidRPr="00824290">
        <w:rPr>
          <w:rFonts w:ascii="Garamond" w:hAnsi="Garamond" w:cs="Times New Roman"/>
          <w:sz w:val="28"/>
          <w:szCs w:val="28"/>
        </w:rPr>
        <w:t>veiled behind</w:t>
      </w:r>
      <w:r w:rsidR="002D478F">
        <w:rPr>
          <w:rFonts w:ascii="Garamond" w:hAnsi="Garamond" w:cs="Times New Roman"/>
          <w:sz w:val="28"/>
          <w:szCs w:val="28"/>
        </w:rPr>
        <w:t xml:space="preserve"> </w:t>
      </w:r>
      <w:r w:rsidRPr="00824290">
        <w:rPr>
          <w:rFonts w:ascii="Garamond" w:hAnsi="Garamond" w:cs="Times New Roman"/>
          <w:sz w:val="28"/>
          <w:szCs w:val="28"/>
        </w:rPr>
        <w:t>that curtain in the corner of the Emerald Palace, could boom out his frightening voice and make</w:t>
      </w:r>
      <w:r w:rsidR="002D478F">
        <w:rPr>
          <w:rFonts w:ascii="Garamond" w:hAnsi="Garamond" w:cs="Times New Roman"/>
          <w:sz w:val="28"/>
          <w:szCs w:val="28"/>
        </w:rPr>
        <w:t xml:space="preserve"> </w:t>
      </w:r>
      <w:r w:rsidRPr="00824290">
        <w:rPr>
          <w:rFonts w:ascii="Garamond" w:hAnsi="Garamond" w:cs="Times New Roman"/>
          <w:sz w:val="28"/>
          <w:szCs w:val="28"/>
        </w:rPr>
        <w:t xml:space="preserve">the characters recoil and cringe and bow down to him, but, in reality, when he was </w:t>
      </w:r>
      <w:r w:rsidR="002D478F">
        <w:rPr>
          <w:rFonts w:ascii="Garamond" w:hAnsi="Garamond" w:cs="Times New Roman"/>
          <w:sz w:val="28"/>
          <w:szCs w:val="28"/>
        </w:rPr>
        <w:t>“</w:t>
      </w:r>
      <w:r w:rsidRPr="00824290">
        <w:rPr>
          <w:rFonts w:ascii="Garamond" w:hAnsi="Garamond" w:cs="Times New Roman"/>
          <w:sz w:val="28"/>
          <w:szCs w:val="28"/>
        </w:rPr>
        <w:t>unveiled" he</w:t>
      </w:r>
      <w:r w:rsidR="002D478F">
        <w:rPr>
          <w:rFonts w:ascii="Garamond" w:hAnsi="Garamond" w:cs="Times New Roman"/>
          <w:sz w:val="28"/>
          <w:szCs w:val="28"/>
        </w:rPr>
        <w:t xml:space="preserve"> </w:t>
      </w:r>
      <w:r w:rsidRPr="00824290">
        <w:rPr>
          <w:rFonts w:ascii="Garamond" w:hAnsi="Garamond" w:cs="Times New Roman"/>
          <w:sz w:val="28"/>
          <w:szCs w:val="28"/>
        </w:rPr>
        <w:t xml:space="preserve">was just a small man, who had been practicing a false identity based in denial of </w:t>
      </w:r>
      <w:r w:rsidR="002D478F">
        <w:rPr>
          <w:rFonts w:ascii="Garamond" w:hAnsi="Garamond" w:cs="Times New Roman"/>
          <w:sz w:val="28"/>
          <w:szCs w:val="28"/>
        </w:rPr>
        <w:t xml:space="preserve">his </w:t>
      </w:r>
      <w:r w:rsidRPr="00824290">
        <w:rPr>
          <w:rFonts w:ascii="Garamond" w:hAnsi="Garamond" w:cs="Times New Roman"/>
          <w:sz w:val="28"/>
          <w:szCs w:val="28"/>
        </w:rPr>
        <w:t>real self all of</w:t>
      </w:r>
      <w:r w:rsidR="002D478F">
        <w:rPr>
          <w:rFonts w:ascii="Garamond" w:hAnsi="Garamond" w:cs="Times New Roman"/>
          <w:sz w:val="28"/>
          <w:szCs w:val="28"/>
        </w:rPr>
        <w:t xml:space="preserve"> </w:t>
      </w:r>
      <w:r w:rsidRPr="00824290">
        <w:rPr>
          <w:rFonts w:ascii="Garamond" w:hAnsi="Garamond" w:cs="Times New Roman"/>
          <w:sz w:val="28"/>
          <w:szCs w:val="28"/>
        </w:rPr>
        <w:t>his life. Ironically, it is from this very ordinary little man that Dorothy and Toto, the Tin Man, the Scarecrow, and the Cowardly</w:t>
      </w:r>
      <w:r w:rsidR="002D478F">
        <w:rPr>
          <w:rFonts w:ascii="Garamond" w:hAnsi="Garamond" w:cs="Times New Roman"/>
          <w:sz w:val="28"/>
          <w:szCs w:val="28"/>
        </w:rPr>
        <w:t xml:space="preserve"> </w:t>
      </w:r>
      <w:r w:rsidRPr="00824290">
        <w:rPr>
          <w:rFonts w:ascii="Garamond" w:hAnsi="Garamond" w:cs="Times New Roman"/>
          <w:sz w:val="28"/>
          <w:szCs w:val="28"/>
        </w:rPr>
        <w:t xml:space="preserve">Lion finally learn the </w:t>
      </w:r>
      <w:proofErr w:type="gramStart"/>
      <w:r w:rsidRPr="00824290">
        <w:rPr>
          <w:rFonts w:ascii="Garamond" w:hAnsi="Garamond" w:cs="Times New Roman"/>
          <w:sz w:val="28"/>
          <w:szCs w:val="28"/>
        </w:rPr>
        <w:t>real truth</w:t>
      </w:r>
      <w:proofErr w:type="gramEnd"/>
      <w:r w:rsidR="002D478F">
        <w:rPr>
          <w:rFonts w:ascii="Garamond" w:hAnsi="Garamond" w:cs="Times New Roman"/>
          <w:sz w:val="28"/>
          <w:szCs w:val="28"/>
        </w:rPr>
        <w:t xml:space="preserve"> and find their way. </w:t>
      </w:r>
    </w:p>
    <w:p w14:paraId="0920C011" w14:textId="228EAAED" w:rsidR="00B73EC2" w:rsidRPr="00824290" w:rsidRDefault="00A7325D" w:rsidP="00C53C38">
      <w:pPr>
        <w:spacing w:line="360" w:lineRule="auto"/>
        <w:ind w:firstLine="720"/>
        <w:rPr>
          <w:rFonts w:ascii="Garamond" w:hAnsi="Garamond" w:cs="Times New Roman"/>
          <w:sz w:val="28"/>
          <w:szCs w:val="28"/>
        </w:rPr>
      </w:pPr>
      <w:r>
        <w:rPr>
          <w:rFonts w:ascii="Garamond" w:hAnsi="Garamond" w:cs="Times New Roman"/>
          <w:sz w:val="28"/>
          <w:szCs w:val="28"/>
        </w:rPr>
        <w:t>“</w:t>
      </w:r>
      <w:r w:rsidR="002D478F">
        <w:rPr>
          <w:rFonts w:ascii="Garamond" w:hAnsi="Garamond" w:cs="Times New Roman"/>
          <w:sz w:val="28"/>
          <w:szCs w:val="28"/>
        </w:rPr>
        <w:t>It is</w:t>
      </w:r>
      <w:r>
        <w:rPr>
          <w:rFonts w:ascii="Garamond" w:hAnsi="Garamond" w:cs="Times New Roman"/>
          <w:sz w:val="28"/>
          <w:szCs w:val="28"/>
        </w:rPr>
        <w:t xml:space="preserve">,” </w:t>
      </w:r>
      <w:r w:rsidR="002D478F">
        <w:rPr>
          <w:rFonts w:ascii="Garamond" w:hAnsi="Garamond" w:cs="Times New Roman"/>
          <w:sz w:val="28"/>
          <w:szCs w:val="28"/>
        </w:rPr>
        <w:t xml:space="preserve">as </w:t>
      </w:r>
      <w:r w:rsidR="00B73EC2" w:rsidRPr="00824290">
        <w:rPr>
          <w:rFonts w:ascii="Garamond" w:hAnsi="Garamond" w:cs="Times New Roman"/>
          <w:sz w:val="28"/>
          <w:szCs w:val="28"/>
        </w:rPr>
        <w:t xml:space="preserve">Dr. Chermak goes on to </w:t>
      </w:r>
      <w:r w:rsidR="002D478F">
        <w:rPr>
          <w:rFonts w:ascii="Garamond" w:hAnsi="Garamond" w:cs="Times New Roman"/>
          <w:sz w:val="28"/>
          <w:szCs w:val="28"/>
        </w:rPr>
        <w:t>s</w:t>
      </w:r>
      <w:r w:rsidR="00B73EC2" w:rsidRPr="00824290">
        <w:rPr>
          <w:rFonts w:ascii="Garamond" w:hAnsi="Garamond" w:cs="Times New Roman"/>
          <w:sz w:val="28"/>
          <w:szCs w:val="28"/>
        </w:rPr>
        <w:t xml:space="preserve">ay in his book, </w:t>
      </w:r>
      <w:r w:rsidR="00B73EC2" w:rsidRPr="002D478F">
        <w:rPr>
          <w:rFonts w:ascii="Garamond" w:hAnsi="Garamond" w:cs="Times New Roman"/>
          <w:sz w:val="28"/>
          <w:szCs w:val="28"/>
          <w:u w:val="single"/>
        </w:rPr>
        <w:t>A Time to Heal,</w:t>
      </w:r>
      <w:r w:rsidR="00B73EC2" w:rsidRPr="00824290">
        <w:rPr>
          <w:rFonts w:ascii="Garamond" w:hAnsi="Garamond" w:cs="Times New Roman"/>
          <w:sz w:val="28"/>
          <w:szCs w:val="28"/>
        </w:rPr>
        <w:t xml:space="preserve"> from which I previously quoted,</w:t>
      </w:r>
      <w:r>
        <w:rPr>
          <w:rFonts w:ascii="Garamond" w:hAnsi="Garamond" w:cs="Times New Roman"/>
          <w:sz w:val="28"/>
          <w:szCs w:val="28"/>
        </w:rPr>
        <w:t xml:space="preserve"> “</w:t>
      </w:r>
      <w:r w:rsidR="00B73EC2" w:rsidRPr="00824290">
        <w:rPr>
          <w:rFonts w:ascii="Garamond" w:hAnsi="Garamond" w:cs="Times New Roman"/>
          <w:sz w:val="28"/>
          <w:szCs w:val="28"/>
        </w:rPr>
        <w:t>faith in your true self that makes the difference:</w:t>
      </w:r>
      <w:r w:rsidR="00C53C38">
        <w:rPr>
          <w:rFonts w:ascii="Garamond" w:hAnsi="Garamond" w:cs="Times New Roman"/>
          <w:sz w:val="28"/>
          <w:szCs w:val="28"/>
        </w:rPr>
        <w:t xml:space="preserve"> </w:t>
      </w:r>
      <w:r w:rsidR="00B73EC2" w:rsidRPr="00824290">
        <w:rPr>
          <w:rFonts w:ascii="Garamond" w:hAnsi="Garamond" w:cs="Times New Roman"/>
          <w:sz w:val="28"/>
          <w:szCs w:val="28"/>
        </w:rPr>
        <w:t>A second article of faith</w:t>
      </w:r>
      <w:r>
        <w:rPr>
          <w:rFonts w:ascii="Garamond" w:hAnsi="Garamond" w:cs="Times New Roman"/>
          <w:sz w:val="28"/>
          <w:szCs w:val="28"/>
        </w:rPr>
        <w:t xml:space="preserve"> . . .</w:t>
      </w:r>
      <w:r w:rsidR="00B73EC2" w:rsidRPr="00824290">
        <w:rPr>
          <w:rFonts w:ascii="Garamond" w:hAnsi="Garamond" w:cs="Times New Roman"/>
          <w:sz w:val="28"/>
          <w:szCs w:val="28"/>
        </w:rPr>
        <w:t xml:space="preserve"> is that the mind heals itself best when the realities of our feelings are not only acknowledged intellectually but are also experienced. . .When your feelings are permitted to move freely within and through</w:t>
      </w:r>
      <w:r>
        <w:rPr>
          <w:rFonts w:ascii="Garamond" w:hAnsi="Garamond" w:cs="Times New Roman"/>
          <w:sz w:val="28"/>
          <w:szCs w:val="28"/>
        </w:rPr>
        <w:t xml:space="preserve"> </w:t>
      </w:r>
      <w:r w:rsidR="00B73EC2" w:rsidRPr="00824290">
        <w:rPr>
          <w:rFonts w:ascii="Garamond" w:hAnsi="Garamond" w:cs="Times New Roman"/>
          <w:sz w:val="28"/>
          <w:szCs w:val="28"/>
        </w:rPr>
        <w:t xml:space="preserve">you, they take on different qualities and it becomes clearer that they have your best interests at heart. The false </w:t>
      </w:r>
      <w:r w:rsidR="00B73EC2" w:rsidRPr="00824290">
        <w:rPr>
          <w:rFonts w:ascii="Garamond" w:hAnsi="Garamond" w:cs="Times New Roman"/>
          <w:sz w:val="28"/>
          <w:szCs w:val="28"/>
        </w:rPr>
        <w:lastRenderedPageBreak/>
        <w:t xml:space="preserve">self imposes a </w:t>
      </w:r>
      <w:r w:rsidRPr="00824290">
        <w:rPr>
          <w:rFonts w:ascii="Garamond" w:hAnsi="Garamond" w:cs="Times New Roman"/>
          <w:sz w:val="28"/>
          <w:szCs w:val="28"/>
        </w:rPr>
        <w:t>master</w:t>
      </w:r>
      <w:r>
        <w:rPr>
          <w:rFonts w:ascii="Garamond" w:hAnsi="Garamond" w:cs="Times New Roman"/>
          <w:sz w:val="28"/>
          <w:szCs w:val="28"/>
        </w:rPr>
        <w:t>-</w:t>
      </w:r>
      <w:r w:rsidRPr="00824290">
        <w:rPr>
          <w:rFonts w:ascii="Garamond" w:hAnsi="Garamond" w:cs="Times New Roman"/>
          <w:sz w:val="28"/>
          <w:szCs w:val="28"/>
        </w:rPr>
        <w:t>servant</w:t>
      </w:r>
      <w:r w:rsidR="00B73EC2" w:rsidRPr="00824290">
        <w:rPr>
          <w:rFonts w:ascii="Garamond" w:hAnsi="Garamond" w:cs="Times New Roman"/>
          <w:sz w:val="28"/>
          <w:szCs w:val="28"/>
        </w:rPr>
        <w:t xml:space="preserve"> relationship on feelings. This relationship can be relinquished in favor of a partnership, in which the natural healing forces of the mind can work most effectively.</w:t>
      </w:r>
      <w:r>
        <w:rPr>
          <w:rFonts w:ascii="Garamond" w:hAnsi="Garamond" w:cs="Times New Roman"/>
          <w:sz w:val="28"/>
          <w:szCs w:val="28"/>
        </w:rPr>
        <w:t>”</w:t>
      </w:r>
      <w:r w:rsidR="00B73EC2" w:rsidRPr="00824290">
        <w:rPr>
          <w:rFonts w:ascii="Garamond" w:hAnsi="Garamond" w:cs="Times New Roman"/>
          <w:sz w:val="28"/>
          <w:szCs w:val="28"/>
        </w:rPr>
        <w:t xml:space="preserve"> (p. 165)</w:t>
      </w:r>
    </w:p>
    <w:p w14:paraId="48750199" w14:textId="42A463F1" w:rsidR="00B73EC2" w:rsidRPr="00824290" w:rsidRDefault="00B73EC2" w:rsidP="00A7325D">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How different it would have been up on that mountaintop, if Peter, and James and John along with him, had realized their feelings about being caught in the awesome dazzling light of truth emanating from those three powerful prophetic presences and had responded accordingly! It would have been a life-changing event for them. </w:t>
      </w:r>
      <w:r w:rsidR="00A7325D" w:rsidRPr="00824290">
        <w:rPr>
          <w:rFonts w:ascii="Garamond" w:hAnsi="Garamond" w:cs="Times New Roman"/>
          <w:sz w:val="28"/>
          <w:szCs w:val="28"/>
        </w:rPr>
        <w:t>Instead,</w:t>
      </w:r>
      <w:r w:rsidRPr="00824290">
        <w:rPr>
          <w:rFonts w:ascii="Garamond" w:hAnsi="Garamond" w:cs="Times New Roman"/>
          <w:sz w:val="28"/>
          <w:szCs w:val="28"/>
        </w:rPr>
        <w:t xml:space="preserve"> the Gospel tells us that, </w:t>
      </w:r>
      <w:r w:rsidR="00A7325D">
        <w:rPr>
          <w:rFonts w:ascii="Garamond" w:hAnsi="Garamond" w:cs="Times New Roman"/>
          <w:sz w:val="28"/>
          <w:szCs w:val="28"/>
        </w:rPr>
        <w:t>“</w:t>
      </w:r>
      <w:r w:rsidRPr="00824290">
        <w:rPr>
          <w:rFonts w:ascii="Garamond" w:hAnsi="Garamond" w:cs="Times New Roman"/>
          <w:sz w:val="28"/>
          <w:szCs w:val="28"/>
        </w:rPr>
        <w:t xml:space="preserve">they kept </w:t>
      </w:r>
      <w:r w:rsidR="00D63FC4">
        <w:rPr>
          <w:rFonts w:ascii="Garamond" w:hAnsi="Garamond" w:cs="Times New Roman"/>
          <w:sz w:val="28"/>
          <w:szCs w:val="28"/>
        </w:rPr>
        <w:t>this to themselves</w:t>
      </w:r>
      <w:r w:rsidR="00343865">
        <w:rPr>
          <w:rFonts w:ascii="Garamond" w:hAnsi="Garamond" w:cs="Times New Roman"/>
          <w:sz w:val="28"/>
          <w:szCs w:val="28"/>
        </w:rPr>
        <w:t xml:space="preserve"> and </w:t>
      </w:r>
      <w:r w:rsidR="00D63FC4">
        <w:rPr>
          <w:rFonts w:ascii="Garamond" w:hAnsi="Garamond" w:cs="Times New Roman"/>
          <w:sz w:val="28"/>
          <w:szCs w:val="28"/>
        </w:rPr>
        <w:t>did not tell anyone at that time what they had seen</w:t>
      </w:r>
      <w:r w:rsidRPr="00824290">
        <w:rPr>
          <w:rFonts w:ascii="Garamond" w:hAnsi="Garamond" w:cs="Times New Roman"/>
          <w:sz w:val="28"/>
          <w:szCs w:val="28"/>
        </w:rPr>
        <w:t xml:space="preserve">." (Luke </w:t>
      </w:r>
      <w:r w:rsidR="00A7325D">
        <w:rPr>
          <w:rFonts w:ascii="Garamond" w:hAnsi="Garamond" w:cs="Times New Roman"/>
          <w:sz w:val="28"/>
          <w:szCs w:val="28"/>
        </w:rPr>
        <w:t>9</w:t>
      </w:r>
      <w:r w:rsidRPr="00824290">
        <w:rPr>
          <w:rFonts w:ascii="Garamond" w:hAnsi="Garamond" w:cs="Times New Roman"/>
          <w:sz w:val="28"/>
          <w:szCs w:val="28"/>
        </w:rPr>
        <w:t xml:space="preserve">:36) What an opportunity for evangelism and ministry was lost in that moment of </w:t>
      </w:r>
      <w:r w:rsidR="00A7325D">
        <w:rPr>
          <w:rFonts w:ascii="Garamond" w:hAnsi="Garamond" w:cs="Times New Roman"/>
          <w:sz w:val="28"/>
          <w:szCs w:val="28"/>
        </w:rPr>
        <w:t>s</w:t>
      </w:r>
      <w:r w:rsidRPr="00824290">
        <w:rPr>
          <w:rFonts w:ascii="Garamond" w:hAnsi="Garamond" w:cs="Times New Roman"/>
          <w:sz w:val="28"/>
          <w:szCs w:val="28"/>
        </w:rPr>
        <w:t xml:space="preserve">ilence and </w:t>
      </w:r>
      <w:r w:rsidR="00A7325D" w:rsidRPr="00824290">
        <w:rPr>
          <w:rFonts w:ascii="Garamond" w:hAnsi="Garamond" w:cs="Times New Roman"/>
          <w:sz w:val="28"/>
          <w:szCs w:val="28"/>
        </w:rPr>
        <w:t>denial</w:t>
      </w:r>
      <w:r w:rsidR="00A7325D">
        <w:rPr>
          <w:rFonts w:ascii="Garamond" w:hAnsi="Garamond" w:cs="Times New Roman"/>
          <w:sz w:val="28"/>
          <w:szCs w:val="28"/>
        </w:rPr>
        <w:t>!</w:t>
      </w:r>
      <w:r w:rsidR="00A7325D">
        <w:rPr>
          <w:rFonts w:ascii="Garamond" w:hAnsi="Garamond" w:cs="Times New Roman"/>
          <w:sz w:val="28"/>
          <w:szCs w:val="28"/>
        </w:rPr>
        <w:tab/>
      </w:r>
    </w:p>
    <w:p w14:paraId="0895D723" w14:textId="230A1463" w:rsidR="00B73EC2" w:rsidRDefault="00B73EC2" w:rsidP="00164556">
      <w:pPr>
        <w:spacing w:line="360" w:lineRule="auto"/>
        <w:ind w:firstLine="720"/>
        <w:rPr>
          <w:rFonts w:ascii="Garamond" w:hAnsi="Garamond" w:cs="Times New Roman"/>
          <w:sz w:val="28"/>
          <w:szCs w:val="28"/>
        </w:rPr>
      </w:pPr>
      <w:r w:rsidRPr="00824290">
        <w:rPr>
          <w:rFonts w:ascii="Garamond" w:hAnsi="Garamond" w:cs="Times New Roman"/>
          <w:sz w:val="28"/>
          <w:szCs w:val="28"/>
        </w:rPr>
        <w:t xml:space="preserve">Yes, we are all of us </w:t>
      </w:r>
      <w:r w:rsidR="00A7325D">
        <w:rPr>
          <w:rFonts w:ascii="Garamond" w:hAnsi="Garamond" w:cs="Times New Roman"/>
          <w:sz w:val="28"/>
          <w:szCs w:val="28"/>
        </w:rPr>
        <w:t>“</w:t>
      </w:r>
      <w:r w:rsidRPr="00824290">
        <w:rPr>
          <w:rFonts w:ascii="Garamond" w:hAnsi="Garamond" w:cs="Times New Roman"/>
          <w:sz w:val="28"/>
          <w:szCs w:val="28"/>
        </w:rPr>
        <w:t xml:space="preserve">veiled" at times. We are all in denial at times. </w:t>
      </w:r>
      <w:r w:rsidR="00AB3C2B" w:rsidRPr="00824290">
        <w:rPr>
          <w:rFonts w:ascii="Garamond" w:hAnsi="Garamond" w:cs="Times New Roman"/>
          <w:sz w:val="28"/>
          <w:szCs w:val="28"/>
        </w:rPr>
        <w:t>But</w:t>
      </w:r>
      <w:r w:rsidRPr="00824290">
        <w:rPr>
          <w:rFonts w:ascii="Garamond" w:hAnsi="Garamond" w:cs="Times New Roman"/>
          <w:sz w:val="28"/>
          <w:szCs w:val="28"/>
        </w:rPr>
        <w:t xml:space="preserve"> if we truly trust in the revelation of God in Jesus Christ</w:t>
      </w:r>
      <w:r w:rsidR="00C5056F">
        <w:rPr>
          <w:rFonts w:ascii="Garamond" w:hAnsi="Garamond" w:cs="Times New Roman"/>
          <w:sz w:val="28"/>
          <w:szCs w:val="28"/>
        </w:rPr>
        <w:t>; i</w:t>
      </w:r>
      <w:r w:rsidRPr="00824290">
        <w:rPr>
          <w:rFonts w:ascii="Garamond" w:hAnsi="Garamond" w:cs="Times New Roman"/>
          <w:sz w:val="28"/>
          <w:szCs w:val="28"/>
        </w:rPr>
        <w:t xml:space="preserve">f we truly believe in the pure unadulterated </w:t>
      </w:r>
      <w:r w:rsidR="00A7325D">
        <w:rPr>
          <w:rFonts w:ascii="Garamond" w:hAnsi="Garamond" w:cs="Times New Roman"/>
          <w:sz w:val="28"/>
          <w:szCs w:val="28"/>
        </w:rPr>
        <w:t>“</w:t>
      </w:r>
      <w:r w:rsidRPr="00824290">
        <w:rPr>
          <w:rFonts w:ascii="Garamond" w:hAnsi="Garamond" w:cs="Times New Roman"/>
          <w:sz w:val="28"/>
          <w:szCs w:val="28"/>
        </w:rPr>
        <w:t xml:space="preserve">unveiled" truth that we can find reflected in the model of Christs life and work and </w:t>
      </w:r>
      <w:r w:rsidR="00A7325D">
        <w:rPr>
          <w:rFonts w:ascii="Garamond" w:hAnsi="Garamond" w:cs="Times New Roman"/>
          <w:sz w:val="28"/>
          <w:szCs w:val="28"/>
        </w:rPr>
        <w:t xml:space="preserve">to which we confess </w:t>
      </w:r>
      <w:r w:rsidRPr="00824290">
        <w:rPr>
          <w:rFonts w:ascii="Garamond" w:hAnsi="Garamond" w:cs="Times New Roman"/>
          <w:sz w:val="28"/>
          <w:szCs w:val="28"/>
        </w:rPr>
        <w:t>as</w:t>
      </w:r>
      <w:r w:rsidR="00A7325D">
        <w:rPr>
          <w:rFonts w:ascii="Garamond" w:hAnsi="Garamond" w:cs="Times New Roman"/>
          <w:sz w:val="28"/>
          <w:szCs w:val="28"/>
        </w:rPr>
        <w:t xml:space="preserve"> </w:t>
      </w:r>
      <w:r w:rsidRPr="00824290">
        <w:rPr>
          <w:rFonts w:ascii="Garamond" w:hAnsi="Garamond" w:cs="Times New Roman"/>
          <w:sz w:val="28"/>
          <w:szCs w:val="28"/>
        </w:rPr>
        <w:t>Christians, then we have a chance. We have a chance to walk along hand in hand with Jesus in the freedom of our true and actualized selves. We have a chance, finally, to truly live. As Paul concludes:</w:t>
      </w:r>
      <w:r w:rsidR="00A7325D">
        <w:rPr>
          <w:rFonts w:ascii="Garamond" w:hAnsi="Garamond" w:cs="Times New Roman"/>
          <w:sz w:val="28"/>
          <w:szCs w:val="28"/>
        </w:rPr>
        <w:t xml:space="preserve"> “</w:t>
      </w:r>
      <w:r w:rsidR="00164556" w:rsidRPr="00164556">
        <w:rPr>
          <w:rFonts w:ascii="Garamond" w:hAnsi="Garamond" w:cs="Times New Roman"/>
          <w:sz w:val="28"/>
          <w:szCs w:val="28"/>
        </w:rPr>
        <w:t>Therefore, since through God’s mercy we have this ministry, we do not lose heart. Rather, we have renounced secret and shameful ways; we do not use deception, nor do we distort the word of God. On the contrary, by setting forth the truth plainly we commend ourselves to everyone’s conscience in the sight of God.</w:t>
      </w:r>
      <w:r w:rsidR="00164556">
        <w:rPr>
          <w:rFonts w:ascii="Garamond" w:hAnsi="Garamond" w:cs="Times New Roman"/>
          <w:sz w:val="28"/>
          <w:szCs w:val="28"/>
        </w:rPr>
        <w:t xml:space="preserve">” </w:t>
      </w:r>
      <w:r w:rsidR="00164556" w:rsidRPr="00824290">
        <w:rPr>
          <w:rFonts w:ascii="Garamond" w:hAnsi="Garamond" w:cs="Times New Roman"/>
          <w:sz w:val="28"/>
          <w:szCs w:val="28"/>
        </w:rPr>
        <w:t>(2 Cor. 4:1-2)</w:t>
      </w:r>
      <w:r w:rsidR="00164556" w:rsidRPr="00164556">
        <w:rPr>
          <w:rFonts w:ascii="Garamond" w:hAnsi="Garamond" w:cs="Times New Roman"/>
          <w:sz w:val="28"/>
          <w:szCs w:val="28"/>
        </w:rPr>
        <w:t xml:space="preserve"> </w:t>
      </w:r>
      <w:r w:rsidR="00A7325D">
        <w:rPr>
          <w:rFonts w:ascii="Garamond" w:hAnsi="Garamond" w:cs="Times New Roman"/>
          <w:sz w:val="28"/>
          <w:szCs w:val="28"/>
        </w:rPr>
        <w:t>Here we stand, he says— “unveiled” and “revealed</w:t>
      </w:r>
      <w:r w:rsidR="00AB3C2B">
        <w:rPr>
          <w:rFonts w:ascii="Garamond" w:hAnsi="Garamond" w:cs="Times New Roman"/>
          <w:sz w:val="28"/>
          <w:szCs w:val="28"/>
        </w:rPr>
        <w:t>”—</w:t>
      </w:r>
      <w:r w:rsidR="00E85F8C">
        <w:rPr>
          <w:rFonts w:ascii="Garamond" w:hAnsi="Garamond" w:cs="Times New Roman"/>
          <w:sz w:val="28"/>
          <w:szCs w:val="28"/>
        </w:rPr>
        <w:t xml:space="preserve">he says, </w:t>
      </w:r>
      <w:r w:rsidR="00AB3C2B">
        <w:rPr>
          <w:rFonts w:ascii="Garamond" w:hAnsi="Garamond" w:cs="Times New Roman"/>
          <w:sz w:val="28"/>
          <w:szCs w:val="28"/>
        </w:rPr>
        <w:t xml:space="preserve">shining with the </w:t>
      </w:r>
      <w:r w:rsidR="00343865">
        <w:rPr>
          <w:rFonts w:ascii="Garamond" w:hAnsi="Garamond" w:cs="Times New Roman"/>
          <w:sz w:val="28"/>
          <w:szCs w:val="28"/>
        </w:rPr>
        <w:t xml:space="preserve">radiant </w:t>
      </w:r>
      <w:r w:rsidR="00AB3C2B">
        <w:rPr>
          <w:rFonts w:ascii="Garamond" w:hAnsi="Garamond" w:cs="Times New Roman"/>
          <w:sz w:val="28"/>
          <w:szCs w:val="28"/>
        </w:rPr>
        <w:t>light of Christ</w:t>
      </w:r>
      <w:r w:rsidR="00164556">
        <w:rPr>
          <w:rFonts w:ascii="Garamond" w:hAnsi="Garamond" w:cs="Times New Roman"/>
          <w:sz w:val="28"/>
          <w:szCs w:val="28"/>
        </w:rPr>
        <w:t>’s truth</w:t>
      </w:r>
      <w:r w:rsidR="00AB3C2B">
        <w:rPr>
          <w:rFonts w:ascii="Garamond" w:hAnsi="Garamond" w:cs="Times New Roman"/>
          <w:sz w:val="28"/>
          <w:szCs w:val="28"/>
        </w:rPr>
        <w:t>!</w:t>
      </w:r>
      <w:r w:rsidR="00A7325D">
        <w:rPr>
          <w:rFonts w:ascii="Garamond" w:hAnsi="Garamond" w:cs="Times New Roman"/>
          <w:sz w:val="28"/>
          <w:szCs w:val="28"/>
        </w:rPr>
        <w:t xml:space="preserve"> </w:t>
      </w:r>
      <w:r w:rsidRPr="00824290">
        <w:rPr>
          <w:rFonts w:ascii="Garamond" w:hAnsi="Garamond" w:cs="Times New Roman"/>
          <w:sz w:val="28"/>
          <w:szCs w:val="28"/>
        </w:rPr>
        <w:t>Amen.</w:t>
      </w:r>
    </w:p>
    <w:p w14:paraId="360965D0" w14:textId="77777777" w:rsidR="00805C45" w:rsidRDefault="00805C45" w:rsidP="00805C45">
      <w:pPr>
        <w:spacing w:line="360" w:lineRule="auto"/>
        <w:rPr>
          <w:rFonts w:ascii="Garamond" w:hAnsi="Garamond" w:cs="Times New Roman"/>
          <w:sz w:val="28"/>
          <w:szCs w:val="28"/>
        </w:rPr>
      </w:pPr>
    </w:p>
    <w:p w14:paraId="3F33DFE4" w14:textId="0A911B92" w:rsidR="009F766F" w:rsidRPr="00824290" w:rsidRDefault="00805C45" w:rsidP="00824290">
      <w:pPr>
        <w:spacing w:line="360" w:lineRule="auto"/>
        <w:rPr>
          <w:rFonts w:ascii="Garamond" w:hAnsi="Garamond" w:cs="Times New Roman"/>
          <w:sz w:val="28"/>
          <w:szCs w:val="28"/>
        </w:rPr>
      </w:pPr>
      <w:r>
        <w:rPr>
          <w:rFonts w:ascii="Garamond" w:hAnsi="Garamond" w:cs="Times New Roman"/>
          <w:sz w:val="28"/>
          <w:szCs w:val="28"/>
        </w:rPr>
        <w:t xml:space="preserve">© Copyright 2025 by the Reverend </w:t>
      </w:r>
      <w:r w:rsidRPr="00805C45">
        <w:rPr>
          <w:rFonts w:ascii="Garamond" w:hAnsi="Garamond" w:cs="Times New Roman"/>
          <w:sz w:val="28"/>
          <w:szCs w:val="28"/>
        </w:rPr>
        <w:t>Alison Andrea Young</w:t>
      </w:r>
    </w:p>
    <w:sectPr w:rsidR="009F766F" w:rsidRPr="008242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2D1D" w14:textId="77777777" w:rsidR="00962663" w:rsidRDefault="00962663" w:rsidP="00962663">
      <w:pPr>
        <w:spacing w:after="0" w:line="240" w:lineRule="auto"/>
      </w:pPr>
      <w:r>
        <w:separator/>
      </w:r>
    </w:p>
  </w:endnote>
  <w:endnote w:type="continuationSeparator" w:id="0">
    <w:p w14:paraId="23F6F87A" w14:textId="77777777" w:rsidR="00962663" w:rsidRDefault="00962663" w:rsidP="0096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9CFB" w14:textId="77777777" w:rsidR="00962663" w:rsidRDefault="00962663" w:rsidP="00962663">
      <w:pPr>
        <w:spacing w:after="0" w:line="240" w:lineRule="auto"/>
      </w:pPr>
      <w:r>
        <w:separator/>
      </w:r>
    </w:p>
  </w:footnote>
  <w:footnote w:type="continuationSeparator" w:id="0">
    <w:p w14:paraId="5E4DC654" w14:textId="77777777" w:rsidR="00962663" w:rsidRDefault="00962663" w:rsidP="0096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046083"/>
      <w:docPartObj>
        <w:docPartGallery w:val="Page Numbers (Top of Page)"/>
        <w:docPartUnique/>
      </w:docPartObj>
    </w:sdtPr>
    <w:sdtEndPr>
      <w:rPr>
        <w:noProof/>
      </w:rPr>
    </w:sdtEndPr>
    <w:sdtContent>
      <w:p w14:paraId="374C559B" w14:textId="02B30608" w:rsidR="00962663" w:rsidRDefault="00962663">
        <w:pPr>
          <w:pStyle w:val="Header"/>
        </w:pPr>
        <w:r>
          <w:fldChar w:fldCharType="begin"/>
        </w:r>
        <w:r>
          <w:instrText xml:space="preserve"> PAGE   \* MERGEFORMAT </w:instrText>
        </w:r>
        <w:r>
          <w:fldChar w:fldCharType="separate"/>
        </w:r>
        <w:r>
          <w:rPr>
            <w:noProof/>
          </w:rPr>
          <w:t>2</w:t>
        </w:r>
        <w:r>
          <w:rPr>
            <w:noProof/>
          </w:rPr>
          <w:fldChar w:fldCharType="end"/>
        </w:r>
      </w:p>
    </w:sdtContent>
  </w:sdt>
  <w:p w14:paraId="0EB4F82C" w14:textId="77777777" w:rsidR="00962663" w:rsidRDefault="00962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2"/>
    <w:rsid w:val="00103259"/>
    <w:rsid w:val="001427C7"/>
    <w:rsid w:val="00164556"/>
    <w:rsid w:val="001B1FE7"/>
    <w:rsid w:val="002071B2"/>
    <w:rsid w:val="00281F77"/>
    <w:rsid w:val="002D478F"/>
    <w:rsid w:val="00311A3D"/>
    <w:rsid w:val="00343865"/>
    <w:rsid w:val="0036046F"/>
    <w:rsid w:val="0041623B"/>
    <w:rsid w:val="00485E32"/>
    <w:rsid w:val="006E260D"/>
    <w:rsid w:val="007271F5"/>
    <w:rsid w:val="00773A1B"/>
    <w:rsid w:val="00785A6D"/>
    <w:rsid w:val="00805C45"/>
    <w:rsid w:val="00815627"/>
    <w:rsid w:val="00824290"/>
    <w:rsid w:val="008A4F93"/>
    <w:rsid w:val="008C44B4"/>
    <w:rsid w:val="008D0BFA"/>
    <w:rsid w:val="00923803"/>
    <w:rsid w:val="00962663"/>
    <w:rsid w:val="009A57B4"/>
    <w:rsid w:val="009F3553"/>
    <w:rsid w:val="009F766F"/>
    <w:rsid w:val="00A12A68"/>
    <w:rsid w:val="00A12B78"/>
    <w:rsid w:val="00A7325D"/>
    <w:rsid w:val="00A82BDE"/>
    <w:rsid w:val="00AB3C2B"/>
    <w:rsid w:val="00AD4C88"/>
    <w:rsid w:val="00B73083"/>
    <w:rsid w:val="00B73EC2"/>
    <w:rsid w:val="00C5056F"/>
    <w:rsid w:val="00C53C38"/>
    <w:rsid w:val="00C905AC"/>
    <w:rsid w:val="00D10AAE"/>
    <w:rsid w:val="00D63FC4"/>
    <w:rsid w:val="00E85F8C"/>
    <w:rsid w:val="00E9749A"/>
    <w:rsid w:val="00EA4962"/>
    <w:rsid w:val="00EB2EBE"/>
    <w:rsid w:val="00F9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3E7B"/>
  <w15:chartTrackingRefBased/>
  <w15:docId w15:val="{4E806BE5-3D2F-4185-9BED-A7E7353C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EC2"/>
    <w:rPr>
      <w:rFonts w:eastAsiaTheme="majorEastAsia" w:cstheme="majorBidi"/>
      <w:color w:val="272727" w:themeColor="text1" w:themeTint="D8"/>
    </w:rPr>
  </w:style>
  <w:style w:type="paragraph" w:styleId="Title">
    <w:name w:val="Title"/>
    <w:basedOn w:val="Normal"/>
    <w:next w:val="Normal"/>
    <w:link w:val="TitleChar"/>
    <w:uiPriority w:val="10"/>
    <w:qFormat/>
    <w:rsid w:val="00B73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EC2"/>
    <w:pPr>
      <w:spacing w:before="160"/>
      <w:jc w:val="center"/>
    </w:pPr>
    <w:rPr>
      <w:i/>
      <w:iCs/>
      <w:color w:val="404040" w:themeColor="text1" w:themeTint="BF"/>
    </w:rPr>
  </w:style>
  <w:style w:type="character" w:customStyle="1" w:styleId="QuoteChar">
    <w:name w:val="Quote Char"/>
    <w:basedOn w:val="DefaultParagraphFont"/>
    <w:link w:val="Quote"/>
    <w:uiPriority w:val="29"/>
    <w:rsid w:val="00B73EC2"/>
    <w:rPr>
      <w:i/>
      <w:iCs/>
      <w:color w:val="404040" w:themeColor="text1" w:themeTint="BF"/>
    </w:rPr>
  </w:style>
  <w:style w:type="paragraph" w:styleId="ListParagraph">
    <w:name w:val="List Paragraph"/>
    <w:basedOn w:val="Normal"/>
    <w:uiPriority w:val="34"/>
    <w:qFormat/>
    <w:rsid w:val="00B73EC2"/>
    <w:pPr>
      <w:ind w:left="720"/>
      <w:contextualSpacing/>
    </w:pPr>
  </w:style>
  <w:style w:type="character" w:styleId="IntenseEmphasis">
    <w:name w:val="Intense Emphasis"/>
    <w:basedOn w:val="DefaultParagraphFont"/>
    <w:uiPriority w:val="21"/>
    <w:qFormat/>
    <w:rsid w:val="00B73EC2"/>
    <w:rPr>
      <w:i/>
      <w:iCs/>
      <w:color w:val="0F4761" w:themeColor="accent1" w:themeShade="BF"/>
    </w:rPr>
  </w:style>
  <w:style w:type="paragraph" w:styleId="IntenseQuote">
    <w:name w:val="Intense Quote"/>
    <w:basedOn w:val="Normal"/>
    <w:next w:val="Normal"/>
    <w:link w:val="IntenseQuoteChar"/>
    <w:uiPriority w:val="30"/>
    <w:qFormat/>
    <w:rsid w:val="00B73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EC2"/>
    <w:rPr>
      <w:i/>
      <w:iCs/>
      <w:color w:val="0F4761" w:themeColor="accent1" w:themeShade="BF"/>
    </w:rPr>
  </w:style>
  <w:style w:type="character" w:styleId="IntenseReference">
    <w:name w:val="Intense Reference"/>
    <w:basedOn w:val="DefaultParagraphFont"/>
    <w:uiPriority w:val="32"/>
    <w:qFormat/>
    <w:rsid w:val="00B73EC2"/>
    <w:rPr>
      <w:b/>
      <w:bCs/>
      <w:smallCaps/>
      <w:color w:val="0F4761" w:themeColor="accent1" w:themeShade="BF"/>
      <w:spacing w:val="5"/>
    </w:rPr>
  </w:style>
  <w:style w:type="paragraph" w:styleId="Header">
    <w:name w:val="header"/>
    <w:basedOn w:val="Normal"/>
    <w:link w:val="HeaderChar"/>
    <w:uiPriority w:val="99"/>
    <w:unhideWhenUsed/>
    <w:rsid w:val="0096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663"/>
  </w:style>
  <w:style w:type="paragraph" w:styleId="Footer">
    <w:name w:val="footer"/>
    <w:basedOn w:val="Normal"/>
    <w:link w:val="FooterChar"/>
    <w:uiPriority w:val="99"/>
    <w:unhideWhenUsed/>
    <w:rsid w:val="0096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663"/>
  </w:style>
  <w:style w:type="paragraph" w:styleId="NoSpacing">
    <w:name w:val="No Spacing"/>
    <w:uiPriority w:val="1"/>
    <w:qFormat/>
    <w:rsid w:val="00C90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1384">
      <w:bodyDiv w:val="1"/>
      <w:marLeft w:val="0"/>
      <w:marRight w:val="0"/>
      <w:marTop w:val="0"/>
      <w:marBottom w:val="0"/>
      <w:divBdr>
        <w:top w:val="none" w:sz="0" w:space="0" w:color="auto"/>
        <w:left w:val="none" w:sz="0" w:space="0" w:color="auto"/>
        <w:bottom w:val="none" w:sz="0" w:space="0" w:color="auto"/>
        <w:right w:val="none" w:sz="0" w:space="0" w:color="auto"/>
      </w:divBdr>
    </w:div>
    <w:div w:id="335890579">
      <w:bodyDiv w:val="1"/>
      <w:marLeft w:val="0"/>
      <w:marRight w:val="0"/>
      <w:marTop w:val="0"/>
      <w:marBottom w:val="0"/>
      <w:divBdr>
        <w:top w:val="none" w:sz="0" w:space="0" w:color="auto"/>
        <w:left w:val="none" w:sz="0" w:space="0" w:color="auto"/>
        <w:bottom w:val="none" w:sz="0" w:space="0" w:color="auto"/>
        <w:right w:val="none" w:sz="0" w:space="0" w:color="auto"/>
      </w:divBdr>
      <w:divsChild>
        <w:div w:id="1749839948">
          <w:marLeft w:val="0"/>
          <w:marRight w:val="0"/>
          <w:marTop w:val="0"/>
          <w:marBottom w:val="0"/>
          <w:divBdr>
            <w:top w:val="none" w:sz="0" w:space="0" w:color="auto"/>
            <w:left w:val="none" w:sz="0" w:space="0" w:color="auto"/>
            <w:bottom w:val="none" w:sz="0" w:space="0" w:color="auto"/>
            <w:right w:val="none" w:sz="0" w:space="0" w:color="auto"/>
          </w:divBdr>
        </w:div>
      </w:divsChild>
    </w:div>
    <w:div w:id="568686717">
      <w:bodyDiv w:val="1"/>
      <w:marLeft w:val="0"/>
      <w:marRight w:val="0"/>
      <w:marTop w:val="0"/>
      <w:marBottom w:val="0"/>
      <w:divBdr>
        <w:top w:val="none" w:sz="0" w:space="0" w:color="auto"/>
        <w:left w:val="none" w:sz="0" w:space="0" w:color="auto"/>
        <w:bottom w:val="none" w:sz="0" w:space="0" w:color="auto"/>
        <w:right w:val="none" w:sz="0" w:space="0" w:color="auto"/>
      </w:divBdr>
    </w:div>
    <w:div w:id="616572422">
      <w:bodyDiv w:val="1"/>
      <w:marLeft w:val="0"/>
      <w:marRight w:val="0"/>
      <w:marTop w:val="0"/>
      <w:marBottom w:val="0"/>
      <w:divBdr>
        <w:top w:val="none" w:sz="0" w:space="0" w:color="auto"/>
        <w:left w:val="none" w:sz="0" w:space="0" w:color="auto"/>
        <w:bottom w:val="none" w:sz="0" w:space="0" w:color="auto"/>
        <w:right w:val="none" w:sz="0" w:space="0" w:color="auto"/>
      </w:divBdr>
    </w:div>
    <w:div w:id="726684318">
      <w:bodyDiv w:val="1"/>
      <w:marLeft w:val="0"/>
      <w:marRight w:val="0"/>
      <w:marTop w:val="0"/>
      <w:marBottom w:val="0"/>
      <w:divBdr>
        <w:top w:val="none" w:sz="0" w:space="0" w:color="auto"/>
        <w:left w:val="none" w:sz="0" w:space="0" w:color="auto"/>
        <w:bottom w:val="none" w:sz="0" w:space="0" w:color="auto"/>
        <w:right w:val="none" w:sz="0" w:space="0" w:color="auto"/>
      </w:divBdr>
    </w:div>
    <w:div w:id="731930092">
      <w:bodyDiv w:val="1"/>
      <w:marLeft w:val="0"/>
      <w:marRight w:val="0"/>
      <w:marTop w:val="0"/>
      <w:marBottom w:val="0"/>
      <w:divBdr>
        <w:top w:val="none" w:sz="0" w:space="0" w:color="auto"/>
        <w:left w:val="none" w:sz="0" w:space="0" w:color="auto"/>
        <w:bottom w:val="none" w:sz="0" w:space="0" w:color="auto"/>
        <w:right w:val="none" w:sz="0" w:space="0" w:color="auto"/>
      </w:divBdr>
    </w:div>
    <w:div w:id="792672991">
      <w:bodyDiv w:val="1"/>
      <w:marLeft w:val="0"/>
      <w:marRight w:val="0"/>
      <w:marTop w:val="0"/>
      <w:marBottom w:val="0"/>
      <w:divBdr>
        <w:top w:val="none" w:sz="0" w:space="0" w:color="auto"/>
        <w:left w:val="none" w:sz="0" w:space="0" w:color="auto"/>
        <w:bottom w:val="none" w:sz="0" w:space="0" w:color="auto"/>
        <w:right w:val="none" w:sz="0" w:space="0" w:color="auto"/>
      </w:divBdr>
    </w:div>
    <w:div w:id="878932860">
      <w:bodyDiv w:val="1"/>
      <w:marLeft w:val="0"/>
      <w:marRight w:val="0"/>
      <w:marTop w:val="0"/>
      <w:marBottom w:val="0"/>
      <w:divBdr>
        <w:top w:val="none" w:sz="0" w:space="0" w:color="auto"/>
        <w:left w:val="none" w:sz="0" w:space="0" w:color="auto"/>
        <w:bottom w:val="none" w:sz="0" w:space="0" w:color="auto"/>
        <w:right w:val="none" w:sz="0" w:space="0" w:color="auto"/>
      </w:divBdr>
    </w:div>
    <w:div w:id="1340160557">
      <w:bodyDiv w:val="1"/>
      <w:marLeft w:val="0"/>
      <w:marRight w:val="0"/>
      <w:marTop w:val="0"/>
      <w:marBottom w:val="0"/>
      <w:divBdr>
        <w:top w:val="none" w:sz="0" w:space="0" w:color="auto"/>
        <w:left w:val="none" w:sz="0" w:space="0" w:color="auto"/>
        <w:bottom w:val="none" w:sz="0" w:space="0" w:color="auto"/>
        <w:right w:val="none" w:sz="0" w:space="0" w:color="auto"/>
      </w:divBdr>
    </w:div>
    <w:div w:id="1378120483">
      <w:bodyDiv w:val="1"/>
      <w:marLeft w:val="0"/>
      <w:marRight w:val="0"/>
      <w:marTop w:val="0"/>
      <w:marBottom w:val="0"/>
      <w:divBdr>
        <w:top w:val="none" w:sz="0" w:space="0" w:color="auto"/>
        <w:left w:val="none" w:sz="0" w:space="0" w:color="auto"/>
        <w:bottom w:val="none" w:sz="0" w:space="0" w:color="auto"/>
        <w:right w:val="none" w:sz="0" w:space="0" w:color="auto"/>
      </w:divBdr>
      <w:divsChild>
        <w:div w:id="1228225184">
          <w:marLeft w:val="0"/>
          <w:marRight w:val="0"/>
          <w:marTop w:val="0"/>
          <w:marBottom w:val="0"/>
          <w:divBdr>
            <w:top w:val="none" w:sz="0" w:space="0" w:color="auto"/>
            <w:left w:val="none" w:sz="0" w:space="0" w:color="auto"/>
            <w:bottom w:val="none" w:sz="0" w:space="0" w:color="auto"/>
            <w:right w:val="none" w:sz="0" w:space="0" w:color="auto"/>
          </w:divBdr>
        </w:div>
      </w:divsChild>
    </w:div>
    <w:div w:id="1407261296">
      <w:bodyDiv w:val="1"/>
      <w:marLeft w:val="0"/>
      <w:marRight w:val="0"/>
      <w:marTop w:val="0"/>
      <w:marBottom w:val="0"/>
      <w:divBdr>
        <w:top w:val="none" w:sz="0" w:space="0" w:color="auto"/>
        <w:left w:val="none" w:sz="0" w:space="0" w:color="auto"/>
        <w:bottom w:val="none" w:sz="0" w:space="0" w:color="auto"/>
        <w:right w:val="none" w:sz="0" w:space="0" w:color="auto"/>
      </w:divBdr>
    </w:div>
    <w:div w:id="17084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35</cp:revision>
  <dcterms:created xsi:type="dcterms:W3CDTF">2025-03-01T15:59:00Z</dcterms:created>
  <dcterms:modified xsi:type="dcterms:W3CDTF">2025-03-01T18:15:00Z</dcterms:modified>
</cp:coreProperties>
</file>